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D41D" w14:textId="77777777" w:rsidR="003E742F" w:rsidRDefault="003E742F" w:rsidP="003E742F">
      <w:pPr>
        <w:jc w:val="center"/>
        <w:rPr>
          <w:b/>
          <w:bCs/>
          <w:sz w:val="36"/>
          <w:szCs w:val="36"/>
        </w:rPr>
      </w:pPr>
      <w:r>
        <w:rPr>
          <w:noProof/>
          <w:lang w:eastAsia="it-IT"/>
        </w:rPr>
        <w:drawing>
          <wp:inline distT="0" distB="0" distL="0" distR="0" wp14:anchorId="166AE5BC" wp14:editId="1DFC1E7D">
            <wp:extent cx="6120130" cy="559729"/>
            <wp:effectExtent l="19050" t="0" r="0" b="0"/>
            <wp:docPr id="231" name="Immagine 231" descr="https://poninclusione.lavoro.gov.it/comunicazione/PublishingImages/LogoPon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poninclusione.lavoro.gov.it/comunicazione/PublishingImages/LogoPonFirma.jpg"/>
                    <pic:cNvPicPr>
                      <a:picLocks noChangeAspect="1" noChangeArrowheads="1"/>
                    </pic:cNvPicPr>
                  </pic:nvPicPr>
                  <pic:blipFill>
                    <a:blip r:embed="rId7"/>
                    <a:srcRect/>
                    <a:stretch>
                      <a:fillRect/>
                    </a:stretch>
                  </pic:blipFill>
                  <pic:spPr bwMode="auto">
                    <a:xfrm>
                      <a:off x="0" y="0"/>
                      <a:ext cx="6120130" cy="559729"/>
                    </a:xfrm>
                    <a:prstGeom prst="rect">
                      <a:avLst/>
                    </a:prstGeom>
                    <a:noFill/>
                    <a:ln w="9525">
                      <a:noFill/>
                      <a:miter lim="800000"/>
                      <a:headEnd/>
                      <a:tailEnd/>
                    </a:ln>
                  </pic:spPr>
                </pic:pic>
              </a:graphicData>
            </a:graphic>
          </wp:inline>
        </w:drawing>
      </w:r>
    </w:p>
    <w:p w14:paraId="272B721A" w14:textId="77777777" w:rsidR="003E742F" w:rsidRDefault="003E742F" w:rsidP="003E742F">
      <w:pPr>
        <w:jc w:val="center"/>
        <w:rPr>
          <w:b/>
          <w:bCs/>
          <w:sz w:val="36"/>
          <w:szCs w:val="36"/>
        </w:rPr>
      </w:pPr>
    </w:p>
    <w:p w14:paraId="208E193B" w14:textId="488EBE68" w:rsidR="003E742F" w:rsidRDefault="003E742F" w:rsidP="003E742F">
      <w:pPr>
        <w:jc w:val="center"/>
        <w:rPr>
          <w:b/>
          <w:bCs/>
          <w:sz w:val="36"/>
          <w:szCs w:val="36"/>
        </w:rPr>
      </w:pPr>
      <w:r>
        <w:rPr>
          <w:b/>
          <w:bCs/>
          <w:sz w:val="36"/>
          <w:szCs w:val="36"/>
        </w:rPr>
        <w:t>AMBITO TERRITORIALE SOCIALE LECCE</w:t>
      </w:r>
    </w:p>
    <w:p w14:paraId="4A7DD8DA" w14:textId="77777777" w:rsidR="003E742F" w:rsidRDefault="003E742F" w:rsidP="003E742F">
      <w:pPr>
        <w:jc w:val="center"/>
      </w:pPr>
    </w:p>
    <w:tbl>
      <w:tblPr>
        <w:tblW w:w="0" w:type="auto"/>
        <w:tblInd w:w="-106" w:type="dxa"/>
        <w:tblLayout w:type="fixed"/>
        <w:tblLook w:val="0000" w:firstRow="0" w:lastRow="0" w:firstColumn="0" w:lastColumn="0" w:noHBand="0" w:noVBand="0"/>
      </w:tblPr>
      <w:tblGrid>
        <w:gridCol w:w="792"/>
        <w:gridCol w:w="885"/>
        <w:gridCol w:w="1053"/>
        <w:gridCol w:w="904"/>
        <w:gridCol w:w="1080"/>
        <w:gridCol w:w="1080"/>
        <w:gridCol w:w="1063"/>
        <w:gridCol w:w="918"/>
        <w:gridCol w:w="1079"/>
        <w:gridCol w:w="1046"/>
      </w:tblGrid>
      <w:tr w:rsidR="003E742F" w14:paraId="50BDFECF" w14:textId="77777777" w:rsidTr="00AE52CD">
        <w:trPr>
          <w:trHeight w:val="1274"/>
        </w:trPr>
        <w:tc>
          <w:tcPr>
            <w:tcW w:w="792" w:type="dxa"/>
            <w:shd w:val="clear" w:color="auto" w:fill="auto"/>
          </w:tcPr>
          <w:p w14:paraId="066AA4DC" w14:textId="77777777" w:rsidR="003E742F" w:rsidRDefault="003E742F" w:rsidP="00AE52CD">
            <w:pPr>
              <w:jc w:val="center"/>
            </w:pPr>
            <w:r>
              <w:rPr>
                <w:noProof/>
                <w:lang w:eastAsia="it-IT"/>
              </w:rPr>
              <w:drawing>
                <wp:inline distT="0" distB="0" distL="0" distR="0" wp14:anchorId="6C2A55EF" wp14:editId="2F2F9854">
                  <wp:extent cx="389890" cy="516890"/>
                  <wp:effectExtent l="19050" t="0" r="0" b="0"/>
                  <wp:docPr id="1555299375" name="Immagine 155529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9890" cy="516890"/>
                          </a:xfrm>
                          <a:prstGeom prst="rect">
                            <a:avLst/>
                          </a:prstGeom>
                          <a:solidFill>
                            <a:srgbClr val="FFFFFF"/>
                          </a:solidFill>
                          <a:ln w="9525">
                            <a:noFill/>
                            <a:miter lim="800000"/>
                            <a:headEnd/>
                            <a:tailEnd/>
                          </a:ln>
                        </pic:spPr>
                      </pic:pic>
                    </a:graphicData>
                  </a:graphic>
                </wp:inline>
              </w:drawing>
            </w:r>
          </w:p>
        </w:tc>
        <w:tc>
          <w:tcPr>
            <w:tcW w:w="885" w:type="dxa"/>
            <w:shd w:val="clear" w:color="auto" w:fill="auto"/>
          </w:tcPr>
          <w:p w14:paraId="444336C8" w14:textId="77777777" w:rsidR="003E742F" w:rsidRDefault="003E742F" w:rsidP="00AE52CD">
            <w:pPr>
              <w:jc w:val="center"/>
            </w:pPr>
            <w:r>
              <w:rPr>
                <w:b/>
                <w:bCs/>
                <w:noProof/>
                <w:sz w:val="20"/>
                <w:szCs w:val="20"/>
                <w:shd w:val="clear" w:color="auto" w:fill="FFFF00"/>
                <w:lang w:eastAsia="it-IT"/>
              </w:rPr>
              <w:drawing>
                <wp:inline distT="0" distB="0" distL="0" distR="0" wp14:anchorId="4FF39493" wp14:editId="4E979EDF">
                  <wp:extent cx="453390" cy="580390"/>
                  <wp:effectExtent l="19050" t="0" r="3810" b="0"/>
                  <wp:docPr id="1765015976" name="Immagine 17650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3390" cy="580390"/>
                          </a:xfrm>
                          <a:prstGeom prst="rect">
                            <a:avLst/>
                          </a:prstGeom>
                          <a:solidFill>
                            <a:srgbClr val="FFFFFF"/>
                          </a:solidFill>
                          <a:ln w="9525">
                            <a:noFill/>
                            <a:miter lim="800000"/>
                            <a:headEnd/>
                            <a:tailEnd/>
                          </a:ln>
                        </pic:spPr>
                      </pic:pic>
                    </a:graphicData>
                  </a:graphic>
                </wp:inline>
              </w:drawing>
            </w:r>
          </w:p>
        </w:tc>
        <w:tc>
          <w:tcPr>
            <w:tcW w:w="1053" w:type="dxa"/>
            <w:shd w:val="clear" w:color="auto" w:fill="auto"/>
          </w:tcPr>
          <w:p w14:paraId="61996C99" w14:textId="77777777" w:rsidR="003E742F" w:rsidRDefault="003E742F" w:rsidP="00AE52CD">
            <w:pPr>
              <w:jc w:val="center"/>
            </w:pPr>
            <w:r>
              <w:rPr>
                <w:b/>
                <w:bCs/>
                <w:noProof/>
                <w:sz w:val="20"/>
                <w:szCs w:val="20"/>
                <w:shd w:val="clear" w:color="auto" w:fill="FFFF00"/>
                <w:lang w:eastAsia="it-IT"/>
              </w:rPr>
              <w:drawing>
                <wp:inline distT="0" distB="0" distL="0" distR="0" wp14:anchorId="29B6B831" wp14:editId="61C4E7D8">
                  <wp:extent cx="564515" cy="620395"/>
                  <wp:effectExtent l="19050" t="0" r="6985" b="0"/>
                  <wp:docPr id="1331651307" name="Immagine 133165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4515" cy="620395"/>
                          </a:xfrm>
                          <a:prstGeom prst="rect">
                            <a:avLst/>
                          </a:prstGeom>
                          <a:solidFill>
                            <a:srgbClr val="FFFFFF"/>
                          </a:solidFill>
                          <a:ln w="9525">
                            <a:noFill/>
                            <a:miter lim="800000"/>
                            <a:headEnd/>
                            <a:tailEnd/>
                          </a:ln>
                        </pic:spPr>
                      </pic:pic>
                    </a:graphicData>
                  </a:graphic>
                </wp:inline>
              </w:drawing>
            </w:r>
          </w:p>
        </w:tc>
        <w:tc>
          <w:tcPr>
            <w:tcW w:w="904" w:type="dxa"/>
            <w:shd w:val="clear" w:color="auto" w:fill="auto"/>
          </w:tcPr>
          <w:p w14:paraId="55E81088" w14:textId="77777777" w:rsidR="003E742F" w:rsidRDefault="003E742F" w:rsidP="00AE52CD">
            <w:pPr>
              <w:jc w:val="center"/>
            </w:pPr>
            <w:r>
              <w:rPr>
                <w:b/>
                <w:noProof/>
                <w:sz w:val="20"/>
                <w:szCs w:val="24"/>
                <w:lang w:eastAsia="it-IT"/>
              </w:rPr>
              <w:drawing>
                <wp:inline distT="0" distB="0" distL="0" distR="0" wp14:anchorId="59FF4493" wp14:editId="30F6A5F4">
                  <wp:extent cx="636270" cy="556895"/>
                  <wp:effectExtent l="19050" t="0" r="0" b="0"/>
                  <wp:docPr id="1759137111" name="Immagine 17591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36270" cy="556895"/>
                          </a:xfrm>
                          <a:prstGeom prst="rect">
                            <a:avLst/>
                          </a:prstGeom>
                          <a:solidFill>
                            <a:srgbClr val="FFFFFF"/>
                          </a:solidFill>
                          <a:ln w="9525">
                            <a:noFill/>
                            <a:miter lim="800000"/>
                            <a:headEnd/>
                            <a:tailEnd/>
                          </a:ln>
                        </pic:spPr>
                      </pic:pic>
                    </a:graphicData>
                  </a:graphic>
                </wp:inline>
              </w:drawing>
            </w:r>
          </w:p>
        </w:tc>
        <w:tc>
          <w:tcPr>
            <w:tcW w:w="1080" w:type="dxa"/>
            <w:shd w:val="clear" w:color="auto" w:fill="auto"/>
          </w:tcPr>
          <w:p w14:paraId="42CF2146" w14:textId="77777777" w:rsidR="003E742F" w:rsidRDefault="003E742F" w:rsidP="00AE52CD">
            <w:pPr>
              <w:jc w:val="center"/>
            </w:pPr>
            <w:r>
              <w:rPr>
                <w:b/>
                <w:bCs/>
                <w:noProof/>
                <w:sz w:val="20"/>
                <w:szCs w:val="20"/>
                <w:shd w:val="clear" w:color="auto" w:fill="FFFF00"/>
                <w:lang w:eastAsia="it-IT"/>
              </w:rPr>
              <w:drawing>
                <wp:inline distT="0" distB="0" distL="0" distR="0" wp14:anchorId="0149405C" wp14:editId="7236BE2B">
                  <wp:extent cx="540385" cy="604520"/>
                  <wp:effectExtent l="19050" t="0" r="0" b="0"/>
                  <wp:docPr id="1561666069" name="Immagine 156166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40385" cy="604520"/>
                          </a:xfrm>
                          <a:prstGeom prst="rect">
                            <a:avLst/>
                          </a:prstGeom>
                          <a:solidFill>
                            <a:srgbClr val="FFFFFF"/>
                          </a:solidFill>
                          <a:ln w="9525">
                            <a:noFill/>
                            <a:miter lim="800000"/>
                            <a:headEnd/>
                            <a:tailEnd/>
                          </a:ln>
                        </pic:spPr>
                      </pic:pic>
                    </a:graphicData>
                  </a:graphic>
                </wp:inline>
              </w:drawing>
            </w:r>
          </w:p>
        </w:tc>
        <w:tc>
          <w:tcPr>
            <w:tcW w:w="1080" w:type="dxa"/>
            <w:shd w:val="clear" w:color="auto" w:fill="auto"/>
          </w:tcPr>
          <w:p w14:paraId="1F3C5B8A" w14:textId="77777777" w:rsidR="003E742F" w:rsidRDefault="003E742F" w:rsidP="00AE52CD">
            <w:pPr>
              <w:jc w:val="center"/>
            </w:pPr>
            <w:r>
              <w:rPr>
                <w:b/>
                <w:bCs/>
                <w:noProof/>
                <w:sz w:val="20"/>
                <w:szCs w:val="20"/>
                <w:shd w:val="clear" w:color="auto" w:fill="FFFF00"/>
                <w:lang w:eastAsia="it-IT"/>
              </w:rPr>
              <w:drawing>
                <wp:inline distT="0" distB="0" distL="0" distR="0" wp14:anchorId="392A7308" wp14:editId="2C8BBF37">
                  <wp:extent cx="485140" cy="572770"/>
                  <wp:effectExtent l="19050" t="0" r="0" b="0"/>
                  <wp:docPr id="91866868" name="Immagine 9186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85140" cy="572770"/>
                          </a:xfrm>
                          <a:prstGeom prst="rect">
                            <a:avLst/>
                          </a:prstGeom>
                          <a:solidFill>
                            <a:srgbClr val="FFFFFF"/>
                          </a:solidFill>
                          <a:ln w="9525">
                            <a:noFill/>
                            <a:miter lim="800000"/>
                            <a:headEnd/>
                            <a:tailEnd/>
                          </a:ln>
                        </pic:spPr>
                      </pic:pic>
                    </a:graphicData>
                  </a:graphic>
                </wp:inline>
              </w:drawing>
            </w:r>
          </w:p>
        </w:tc>
        <w:tc>
          <w:tcPr>
            <w:tcW w:w="1063" w:type="dxa"/>
            <w:shd w:val="clear" w:color="auto" w:fill="auto"/>
          </w:tcPr>
          <w:p w14:paraId="69908031" w14:textId="77777777" w:rsidR="003E742F" w:rsidRDefault="003E742F" w:rsidP="00AE52CD">
            <w:pPr>
              <w:jc w:val="center"/>
            </w:pPr>
            <w:r>
              <w:rPr>
                <w:b/>
                <w:bCs/>
                <w:noProof/>
                <w:sz w:val="20"/>
                <w:szCs w:val="20"/>
                <w:shd w:val="clear" w:color="auto" w:fill="FFFF00"/>
                <w:lang w:eastAsia="it-IT"/>
              </w:rPr>
              <w:drawing>
                <wp:inline distT="0" distB="0" distL="0" distR="0" wp14:anchorId="08337B7F" wp14:editId="3A157ACC">
                  <wp:extent cx="548640" cy="731520"/>
                  <wp:effectExtent l="19050" t="0" r="3810" b="0"/>
                  <wp:docPr id="362602510" name="Immagine 3626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48640" cy="731520"/>
                          </a:xfrm>
                          <a:prstGeom prst="rect">
                            <a:avLst/>
                          </a:prstGeom>
                          <a:solidFill>
                            <a:srgbClr val="FFFFFF"/>
                          </a:solidFill>
                          <a:ln w="9525">
                            <a:noFill/>
                            <a:miter lim="800000"/>
                            <a:headEnd/>
                            <a:tailEnd/>
                          </a:ln>
                        </pic:spPr>
                      </pic:pic>
                    </a:graphicData>
                  </a:graphic>
                </wp:inline>
              </w:drawing>
            </w:r>
          </w:p>
        </w:tc>
        <w:tc>
          <w:tcPr>
            <w:tcW w:w="918" w:type="dxa"/>
            <w:shd w:val="clear" w:color="auto" w:fill="auto"/>
          </w:tcPr>
          <w:p w14:paraId="6792C771" w14:textId="77777777" w:rsidR="003E742F" w:rsidRDefault="003E742F" w:rsidP="00AE52CD">
            <w:pPr>
              <w:jc w:val="center"/>
            </w:pPr>
            <w:r>
              <w:rPr>
                <w:b/>
                <w:bCs/>
                <w:noProof/>
                <w:sz w:val="20"/>
                <w:szCs w:val="20"/>
                <w:shd w:val="clear" w:color="auto" w:fill="FFFF00"/>
                <w:lang w:eastAsia="it-IT"/>
              </w:rPr>
              <w:drawing>
                <wp:inline distT="0" distB="0" distL="0" distR="0" wp14:anchorId="6514BEC5" wp14:editId="67E78386">
                  <wp:extent cx="476885" cy="699770"/>
                  <wp:effectExtent l="19050" t="0" r="0" b="0"/>
                  <wp:docPr id="739336133" name="Immagine 73933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76885" cy="699770"/>
                          </a:xfrm>
                          <a:prstGeom prst="rect">
                            <a:avLst/>
                          </a:prstGeom>
                          <a:solidFill>
                            <a:srgbClr val="FFFFFF"/>
                          </a:solidFill>
                          <a:ln w="9525">
                            <a:noFill/>
                            <a:miter lim="800000"/>
                            <a:headEnd/>
                            <a:tailEnd/>
                          </a:ln>
                        </pic:spPr>
                      </pic:pic>
                    </a:graphicData>
                  </a:graphic>
                </wp:inline>
              </w:drawing>
            </w:r>
          </w:p>
        </w:tc>
        <w:tc>
          <w:tcPr>
            <w:tcW w:w="1079" w:type="dxa"/>
            <w:shd w:val="clear" w:color="auto" w:fill="auto"/>
          </w:tcPr>
          <w:p w14:paraId="04FA2C9F" w14:textId="77777777" w:rsidR="003E742F" w:rsidRDefault="003E742F" w:rsidP="00AE52CD">
            <w:r>
              <w:rPr>
                <w:b/>
                <w:bCs/>
                <w:noProof/>
                <w:sz w:val="20"/>
                <w:szCs w:val="20"/>
                <w:shd w:val="clear" w:color="auto" w:fill="FFFF00"/>
                <w:lang w:eastAsia="it-IT"/>
              </w:rPr>
              <w:drawing>
                <wp:inline distT="0" distB="0" distL="0" distR="0" wp14:anchorId="37ADA477" wp14:editId="1B8B3B94">
                  <wp:extent cx="540385" cy="691515"/>
                  <wp:effectExtent l="19050" t="0" r="0" b="0"/>
                  <wp:docPr id="694732854" name="Immagine 69473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40385" cy="691515"/>
                          </a:xfrm>
                          <a:prstGeom prst="rect">
                            <a:avLst/>
                          </a:prstGeom>
                          <a:solidFill>
                            <a:srgbClr val="FFFFFF"/>
                          </a:solidFill>
                          <a:ln w="9525">
                            <a:noFill/>
                            <a:miter lim="800000"/>
                            <a:headEnd/>
                            <a:tailEnd/>
                          </a:ln>
                        </pic:spPr>
                      </pic:pic>
                    </a:graphicData>
                  </a:graphic>
                </wp:inline>
              </w:drawing>
            </w:r>
          </w:p>
        </w:tc>
        <w:tc>
          <w:tcPr>
            <w:tcW w:w="1046" w:type="dxa"/>
            <w:shd w:val="clear" w:color="auto" w:fill="auto"/>
          </w:tcPr>
          <w:p w14:paraId="0C8E78D3" w14:textId="77777777" w:rsidR="003E742F" w:rsidRDefault="003E742F" w:rsidP="00AE52CD">
            <w:pPr>
              <w:jc w:val="center"/>
            </w:pPr>
            <w:r>
              <w:rPr>
                <w:b/>
                <w:bCs/>
                <w:noProof/>
                <w:sz w:val="20"/>
                <w:szCs w:val="20"/>
                <w:shd w:val="clear" w:color="auto" w:fill="FFFF00"/>
                <w:lang w:eastAsia="it-IT"/>
              </w:rPr>
              <w:drawing>
                <wp:inline distT="0" distB="0" distL="0" distR="0" wp14:anchorId="47796825" wp14:editId="179D22F1">
                  <wp:extent cx="564515" cy="715645"/>
                  <wp:effectExtent l="19050" t="0" r="6985" b="0"/>
                  <wp:docPr id="424306857" name="Immagine 42430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64515" cy="715645"/>
                          </a:xfrm>
                          <a:prstGeom prst="rect">
                            <a:avLst/>
                          </a:prstGeom>
                          <a:solidFill>
                            <a:srgbClr val="FFFFFF"/>
                          </a:solidFill>
                          <a:ln w="9525">
                            <a:noFill/>
                            <a:miter lim="800000"/>
                            <a:headEnd/>
                            <a:tailEnd/>
                          </a:ln>
                        </pic:spPr>
                      </pic:pic>
                    </a:graphicData>
                  </a:graphic>
                </wp:inline>
              </w:drawing>
            </w:r>
          </w:p>
        </w:tc>
      </w:tr>
      <w:tr w:rsidR="003E742F" w14:paraId="3C8005CA" w14:textId="77777777" w:rsidTr="00AE52CD">
        <w:trPr>
          <w:trHeight w:val="581"/>
        </w:trPr>
        <w:tc>
          <w:tcPr>
            <w:tcW w:w="792" w:type="dxa"/>
            <w:shd w:val="clear" w:color="auto" w:fill="auto"/>
          </w:tcPr>
          <w:p w14:paraId="23E521F8" w14:textId="77777777" w:rsidR="003E742F" w:rsidRDefault="003E742F" w:rsidP="00AE52CD">
            <w:pPr>
              <w:jc w:val="center"/>
              <w:rPr>
                <w:b/>
                <w:bCs/>
                <w:sz w:val="12"/>
                <w:szCs w:val="12"/>
              </w:rPr>
            </w:pPr>
            <w:r>
              <w:rPr>
                <w:b/>
                <w:bCs/>
                <w:sz w:val="12"/>
                <w:szCs w:val="12"/>
              </w:rPr>
              <w:t>LECCE (capofila)</w:t>
            </w:r>
          </w:p>
        </w:tc>
        <w:tc>
          <w:tcPr>
            <w:tcW w:w="885" w:type="dxa"/>
            <w:shd w:val="clear" w:color="auto" w:fill="auto"/>
          </w:tcPr>
          <w:p w14:paraId="2854E79C" w14:textId="77777777" w:rsidR="003E742F" w:rsidRDefault="003E742F" w:rsidP="00AE52CD">
            <w:pPr>
              <w:jc w:val="center"/>
              <w:rPr>
                <w:b/>
                <w:bCs/>
                <w:sz w:val="12"/>
                <w:szCs w:val="12"/>
              </w:rPr>
            </w:pPr>
            <w:r>
              <w:rPr>
                <w:b/>
                <w:bCs/>
                <w:sz w:val="12"/>
                <w:szCs w:val="12"/>
              </w:rPr>
              <w:t>ARNESANO</w:t>
            </w:r>
          </w:p>
        </w:tc>
        <w:tc>
          <w:tcPr>
            <w:tcW w:w="1053" w:type="dxa"/>
            <w:shd w:val="clear" w:color="auto" w:fill="auto"/>
          </w:tcPr>
          <w:p w14:paraId="5C460E35" w14:textId="77777777" w:rsidR="003E742F" w:rsidRDefault="003E742F" w:rsidP="00AE52CD">
            <w:pPr>
              <w:jc w:val="center"/>
              <w:rPr>
                <w:b/>
                <w:bCs/>
                <w:sz w:val="12"/>
                <w:szCs w:val="12"/>
              </w:rPr>
            </w:pPr>
            <w:r>
              <w:rPr>
                <w:b/>
                <w:bCs/>
                <w:sz w:val="12"/>
                <w:szCs w:val="12"/>
              </w:rPr>
              <w:t>CAVALLINO</w:t>
            </w:r>
          </w:p>
        </w:tc>
        <w:tc>
          <w:tcPr>
            <w:tcW w:w="904" w:type="dxa"/>
            <w:shd w:val="clear" w:color="auto" w:fill="auto"/>
          </w:tcPr>
          <w:p w14:paraId="069BEC7C" w14:textId="77777777" w:rsidR="003E742F" w:rsidRDefault="003E742F" w:rsidP="00AE52CD">
            <w:pPr>
              <w:jc w:val="center"/>
              <w:rPr>
                <w:b/>
                <w:bCs/>
                <w:sz w:val="12"/>
                <w:szCs w:val="12"/>
              </w:rPr>
            </w:pPr>
            <w:r>
              <w:rPr>
                <w:b/>
                <w:bCs/>
                <w:sz w:val="12"/>
                <w:szCs w:val="12"/>
              </w:rPr>
              <w:t>LEQUILE</w:t>
            </w:r>
          </w:p>
        </w:tc>
        <w:tc>
          <w:tcPr>
            <w:tcW w:w="1080" w:type="dxa"/>
            <w:shd w:val="clear" w:color="auto" w:fill="auto"/>
          </w:tcPr>
          <w:p w14:paraId="26CC13BC" w14:textId="77777777" w:rsidR="003E742F" w:rsidRDefault="003E742F" w:rsidP="00AE52CD">
            <w:pPr>
              <w:jc w:val="center"/>
              <w:rPr>
                <w:b/>
                <w:bCs/>
                <w:sz w:val="12"/>
                <w:szCs w:val="12"/>
              </w:rPr>
            </w:pPr>
            <w:r>
              <w:rPr>
                <w:b/>
                <w:bCs/>
                <w:sz w:val="12"/>
                <w:szCs w:val="12"/>
              </w:rPr>
              <w:t>LIZZANELLO</w:t>
            </w:r>
          </w:p>
        </w:tc>
        <w:tc>
          <w:tcPr>
            <w:tcW w:w="1080" w:type="dxa"/>
            <w:shd w:val="clear" w:color="auto" w:fill="auto"/>
          </w:tcPr>
          <w:p w14:paraId="7E1DE018" w14:textId="77777777" w:rsidR="003E742F" w:rsidRDefault="003E742F" w:rsidP="00AE52CD">
            <w:pPr>
              <w:jc w:val="center"/>
              <w:rPr>
                <w:b/>
                <w:bCs/>
                <w:sz w:val="12"/>
                <w:szCs w:val="12"/>
              </w:rPr>
            </w:pPr>
            <w:r>
              <w:rPr>
                <w:b/>
                <w:bCs/>
                <w:sz w:val="12"/>
                <w:szCs w:val="12"/>
              </w:rPr>
              <w:t>MONTERONI DI LECCE</w:t>
            </w:r>
          </w:p>
        </w:tc>
        <w:tc>
          <w:tcPr>
            <w:tcW w:w="1063" w:type="dxa"/>
            <w:shd w:val="clear" w:color="auto" w:fill="auto"/>
          </w:tcPr>
          <w:p w14:paraId="5B2AFFE3" w14:textId="77777777" w:rsidR="003E742F" w:rsidRDefault="003E742F" w:rsidP="00AE52CD">
            <w:pPr>
              <w:jc w:val="center"/>
              <w:rPr>
                <w:b/>
                <w:bCs/>
                <w:sz w:val="12"/>
                <w:szCs w:val="12"/>
              </w:rPr>
            </w:pPr>
            <w:r>
              <w:rPr>
                <w:b/>
                <w:bCs/>
                <w:sz w:val="12"/>
                <w:szCs w:val="12"/>
              </w:rPr>
              <w:t>SAN CESARIO</w:t>
            </w:r>
          </w:p>
          <w:p w14:paraId="1BA79B62" w14:textId="77777777" w:rsidR="003E742F" w:rsidRDefault="003E742F" w:rsidP="00AE52CD">
            <w:pPr>
              <w:jc w:val="center"/>
              <w:rPr>
                <w:b/>
                <w:bCs/>
                <w:sz w:val="12"/>
                <w:szCs w:val="12"/>
              </w:rPr>
            </w:pPr>
            <w:r>
              <w:rPr>
                <w:b/>
                <w:bCs/>
                <w:sz w:val="12"/>
                <w:szCs w:val="12"/>
              </w:rPr>
              <w:t>DI LECCE</w:t>
            </w:r>
          </w:p>
        </w:tc>
        <w:tc>
          <w:tcPr>
            <w:tcW w:w="918" w:type="dxa"/>
            <w:shd w:val="clear" w:color="auto" w:fill="auto"/>
          </w:tcPr>
          <w:p w14:paraId="0800B202" w14:textId="77777777" w:rsidR="003E742F" w:rsidRDefault="003E742F" w:rsidP="00AE52CD">
            <w:pPr>
              <w:jc w:val="center"/>
              <w:rPr>
                <w:b/>
                <w:bCs/>
                <w:sz w:val="12"/>
                <w:szCs w:val="12"/>
              </w:rPr>
            </w:pPr>
            <w:r>
              <w:rPr>
                <w:b/>
                <w:bCs/>
                <w:sz w:val="12"/>
                <w:szCs w:val="12"/>
              </w:rPr>
              <w:t>SAN DONATO DI LECCE</w:t>
            </w:r>
          </w:p>
        </w:tc>
        <w:tc>
          <w:tcPr>
            <w:tcW w:w="1079" w:type="dxa"/>
            <w:shd w:val="clear" w:color="auto" w:fill="auto"/>
          </w:tcPr>
          <w:p w14:paraId="1DB99B12" w14:textId="77777777" w:rsidR="003E742F" w:rsidRDefault="003E742F" w:rsidP="00AE52CD">
            <w:pPr>
              <w:jc w:val="center"/>
              <w:rPr>
                <w:b/>
                <w:bCs/>
                <w:sz w:val="12"/>
                <w:szCs w:val="12"/>
              </w:rPr>
            </w:pPr>
            <w:r>
              <w:rPr>
                <w:b/>
                <w:bCs/>
                <w:sz w:val="12"/>
                <w:szCs w:val="12"/>
              </w:rPr>
              <w:t>SAN PIETRO IN LAMA</w:t>
            </w:r>
          </w:p>
        </w:tc>
        <w:tc>
          <w:tcPr>
            <w:tcW w:w="1046" w:type="dxa"/>
            <w:shd w:val="clear" w:color="auto" w:fill="auto"/>
          </w:tcPr>
          <w:p w14:paraId="747EB8AF" w14:textId="77777777" w:rsidR="003E742F" w:rsidRDefault="003E742F" w:rsidP="00AE52CD">
            <w:pPr>
              <w:jc w:val="center"/>
            </w:pPr>
            <w:r>
              <w:rPr>
                <w:b/>
                <w:bCs/>
                <w:sz w:val="12"/>
                <w:szCs w:val="12"/>
              </w:rPr>
              <w:t>SURBO</w:t>
            </w:r>
          </w:p>
        </w:tc>
      </w:tr>
    </w:tbl>
    <w:p w14:paraId="701605C7" w14:textId="77777777" w:rsidR="00C20917" w:rsidRDefault="00C20917">
      <w:pPr>
        <w:pStyle w:val="Corpotesto"/>
        <w:jc w:val="left"/>
        <w:rPr>
          <w:rFonts w:ascii="Times New Roman"/>
        </w:rPr>
      </w:pPr>
    </w:p>
    <w:p w14:paraId="17E8A8F8" w14:textId="77777777" w:rsidR="00C20917" w:rsidRDefault="00C20917">
      <w:pPr>
        <w:pStyle w:val="Corpotesto"/>
        <w:jc w:val="left"/>
        <w:rPr>
          <w:rFonts w:ascii="Times New Roman"/>
        </w:rPr>
      </w:pPr>
    </w:p>
    <w:p w14:paraId="53A6E75E" w14:textId="77777777" w:rsidR="00C20917" w:rsidRDefault="00C20917">
      <w:pPr>
        <w:pStyle w:val="Corpotesto"/>
        <w:jc w:val="left"/>
        <w:rPr>
          <w:rFonts w:ascii="Times New Roman"/>
        </w:rPr>
      </w:pPr>
    </w:p>
    <w:p w14:paraId="4506E09B" w14:textId="77777777" w:rsidR="00C20917" w:rsidRDefault="00C20917">
      <w:pPr>
        <w:pStyle w:val="Corpotesto"/>
        <w:spacing w:before="89"/>
        <w:jc w:val="left"/>
        <w:rPr>
          <w:rFonts w:ascii="Times New Roman"/>
        </w:rPr>
      </w:pPr>
    </w:p>
    <w:p w14:paraId="33E383E2" w14:textId="77777777" w:rsidR="00C20917" w:rsidRDefault="00AC3F89">
      <w:pPr>
        <w:pStyle w:val="Titolo1"/>
        <w:spacing w:before="1" w:line="243" w:lineRule="exact"/>
        <w:ind w:right="777"/>
        <w:jc w:val="right"/>
        <w:rPr>
          <w:u w:val="none"/>
        </w:rPr>
      </w:pPr>
      <w:r>
        <w:rPr>
          <w:u w:val="none"/>
        </w:rPr>
        <w:t>MARCA</w:t>
      </w:r>
      <w:r>
        <w:rPr>
          <w:spacing w:val="-5"/>
          <w:u w:val="none"/>
        </w:rPr>
        <w:t xml:space="preserve"> </w:t>
      </w:r>
      <w:r>
        <w:rPr>
          <w:u w:val="none"/>
        </w:rPr>
        <w:t>DA</w:t>
      </w:r>
      <w:r>
        <w:rPr>
          <w:spacing w:val="-5"/>
          <w:u w:val="none"/>
        </w:rPr>
        <w:t xml:space="preserve"> </w:t>
      </w:r>
      <w:r>
        <w:rPr>
          <w:spacing w:val="-4"/>
          <w:u w:val="none"/>
        </w:rPr>
        <w:t>BOLLO</w:t>
      </w:r>
    </w:p>
    <w:p w14:paraId="3A474C52" w14:textId="77777777" w:rsidR="00C20917" w:rsidRDefault="00AC3F89">
      <w:pPr>
        <w:pStyle w:val="Corpotesto"/>
        <w:spacing w:line="243" w:lineRule="exact"/>
        <w:ind w:left="5876"/>
        <w:jc w:val="left"/>
      </w:pPr>
      <w:r>
        <w:t>(ai</w:t>
      </w:r>
      <w:r>
        <w:rPr>
          <w:spacing w:val="-4"/>
        </w:rPr>
        <w:t xml:space="preserve"> </w:t>
      </w:r>
      <w:r>
        <w:t>sensi</w:t>
      </w:r>
      <w:r>
        <w:rPr>
          <w:spacing w:val="-4"/>
        </w:rPr>
        <w:t xml:space="preserve"> </w:t>
      </w:r>
      <w:r>
        <w:t>del</w:t>
      </w:r>
      <w:r>
        <w:rPr>
          <w:spacing w:val="-3"/>
        </w:rPr>
        <w:t xml:space="preserve"> </w:t>
      </w:r>
      <w:r>
        <w:t>DPR</w:t>
      </w:r>
      <w:r>
        <w:rPr>
          <w:spacing w:val="-4"/>
        </w:rPr>
        <w:t xml:space="preserve"> </w:t>
      </w:r>
      <w:r>
        <w:t>26</w:t>
      </w:r>
      <w:r>
        <w:rPr>
          <w:spacing w:val="-4"/>
        </w:rPr>
        <w:t xml:space="preserve"> </w:t>
      </w:r>
      <w:r>
        <w:t>ottobre</w:t>
      </w:r>
      <w:r>
        <w:rPr>
          <w:spacing w:val="-4"/>
        </w:rPr>
        <w:t xml:space="preserve"> </w:t>
      </w:r>
      <w:r>
        <w:t>1972,</w:t>
      </w:r>
      <w:r>
        <w:rPr>
          <w:spacing w:val="-3"/>
        </w:rPr>
        <w:t xml:space="preserve"> </w:t>
      </w:r>
      <w:r>
        <w:t>n.</w:t>
      </w:r>
      <w:r>
        <w:rPr>
          <w:spacing w:val="-4"/>
        </w:rPr>
        <w:t xml:space="preserve"> </w:t>
      </w:r>
      <w:r>
        <w:t>642</w:t>
      </w:r>
      <w:r>
        <w:rPr>
          <w:spacing w:val="-3"/>
        </w:rPr>
        <w:t xml:space="preserve"> </w:t>
      </w:r>
      <w:r>
        <w:t>e</w:t>
      </w:r>
      <w:r>
        <w:rPr>
          <w:spacing w:val="-5"/>
        </w:rPr>
        <w:t xml:space="preserve"> </w:t>
      </w:r>
      <w:r>
        <w:rPr>
          <w:spacing w:val="-2"/>
        </w:rPr>
        <w:t>s.m.i.)</w:t>
      </w:r>
    </w:p>
    <w:p w14:paraId="5C47A9BF" w14:textId="77777777" w:rsidR="00C20917" w:rsidRDefault="00AC3F89">
      <w:pPr>
        <w:spacing w:line="242" w:lineRule="auto"/>
        <w:ind w:left="6003" w:right="802"/>
        <w:jc w:val="both"/>
        <w:rPr>
          <w:sz w:val="12"/>
        </w:rPr>
      </w:pPr>
      <w:bookmarkStart w:id="0" w:name="In_caso_di_esenzione_dall’imposta_di_bol"/>
      <w:bookmarkEnd w:id="0"/>
      <w:r>
        <w:rPr>
          <w:sz w:val="12"/>
        </w:rPr>
        <w:t>In caso di esenzione dall’imposta di bollo dovrà essere riportata la</w:t>
      </w:r>
      <w:r>
        <w:rPr>
          <w:spacing w:val="80"/>
          <w:sz w:val="12"/>
        </w:rPr>
        <w:t xml:space="preserve"> </w:t>
      </w:r>
      <w:r>
        <w:rPr>
          <w:sz w:val="12"/>
        </w:rPr>
        <w:t>motivazione ed il riferimento normativo che ne dispone l’esenzione,</w:t>
      </w:r>
      <w:r>
        <w:rPr>
          <w:spacing w:val="40"/>
          <w:sz w:val="12"/>
        </w:rPr>
        <w:t xml:space="preserve"> </w:t>
      </w:r>
      <w:r>
        <w:rPr>
          <w:sz w:val="12"/>
        </w:rPr>
        <w:t>unitamente ad una dichiarazione sostitutiva ex art. 47 DPR 445/2000</w:t>
      </w:r>
    </w:p>
    <w:p w14:paraId="4447FAEC" w14:textId="77777777" w:rsidR="00C20917" w:rsidRDefault="00C20917">
      <w:pPr>
        <w:pStyle w:val="Corpotesto"/>
        <w:jc w:val="left"/>
        <w:rPr>
          <w:sz w:val="12"/>
        </w:rPr>
      </w:pPr>
    </w:p>
    <w:p w14:paraId="18721737" w14:textId="77777777" w:rsidR="00C20917" w:rsidRDefault="00C20917">
      <w:pPr>
        <w:pStyle w:val="Corpotesto"/>
        <w:jc w:val="left"/>
        <w:rPr>
          <w:sz w:val="12"/>
        </w:rPr>
      </w:pPr>
    </w:p>
    <w:p w14:paraId="6BF14689" w14:textId="77777777" w:rsidR="00C20917" w:rsidRDefault="00C20917">
      <w:pPr>
        <w:pStyle w:val="Corpotesto"/>
        <w:jc w:val="left"/>
        <w:rPr>
          <w:sz w:val="12"/>
        </w:rPr>
      </w:pPr>
    </w:p>
    <w:p w14:paraId="222BE065" w14:textId="77777777" w:rsidR="00C20917" w:rsidRDefault="00C20917">
      <w:pPr>
        <w:pStyle w:val="Corpotesto"/>
        <w:spacing w:before="142"/>
        <w:jc w:val="left"/>
        <w:rPr>
          <w:sz w:val="12"/>
        </w:rPr>
      </w:pPr>
    </w:p>
    <w:p w14:paraId="084C4874" w14:textId="77777777" w:rsidR="00C20917" w:rsidRDefault="00AC3F89">
      <w:pPr>
        <w:pStyle w:val="Titolo1"/>
        <w:ind w:left="2871"/>
        <w:jc w:val="left"/>
        <w:rPr>
          <w:u w:val="none"/>
        </w:rPr>
      </w:pPr>
      <w:r>
        <w:rPr>
          <w:noProof/>
        </w:rPr>
        <mc:AlternateContent>
          <mc:Choice Requires="wpg">
            <w:drawing>
              <wp:anchor distT="0" distB="0" distL="0" distR="0" simplePos="0" relativeHeight="15728640" behindDoc="0" locked="0" layoutInCell="1" allowOverlap="1" wp14:anchorId="45B1CA8C" wp14:editId="50B42E9B">
                <wp:simplePos x="0" y="0"/>
                <wp:positionH relativeFrom="page">
                  <wp:posOffset>7103744</wp:posOffset>
                </wp:positionH>
                <wp:positionV relativeFrom="paragraph">
                  <wp:posOffset>-82538</wp:posOffset>
                </wp:positionV>
                <wp:extent cx="243840" cy="2438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243840"/>
                          <a:chOff x="0" y="0"/>
                          <a:chExt cx="243840" cy="243840"/>
                        </a:xfrm>
                      </wpg:grpSpPr>
                      <pic:pic xmlns:pic="http://schemas.openxmlformats.org/drawingml/2006/picture">
                        <pic:nvPicPr>
                          <pic:cNvPr id="3" name="Image 3"/>
                          <pic:cNvPicPr/>
                        </pic:nvPicPr>
                        <pic:blipFill>
                          <a:blip r:embed="rId18" cstate="print"/>
                          <a:stretch>
                            <a:fillRect/>
                          </a:stretch>
                        </pic:blipFill>
                        <pic:spPr>
                          <a:xfrm>
                            <a:off x="0" y="0"/>
                            <a:ext cx="243840" cy="243840"/>
                          </a:xfrm>
                          <a:prstGeom prst="rect">
                            <a:avLst/>
                          </a:prstGeom>
                        </pic:spPr>
                      </pic:pic>
                      <wps:wsp>
                        <wps:cNvPr id="4" name="Textbox 4"/>
                        <wps:cNvSpPr txBox="1"/>
                        <wps:spPr>
                          <a:xfrm>
                            <a:off x="0" y="0"/>
                            <a:ext cx="243840" cy="243840"/>
                          </a:xfrm>
                          <a:prstGeom prst="rect">
                            <a:avLst/>
                          </a:prstGeom>
                        </wps:spPr>
                        <wps:txbx>
                          <w:txbxContent>
                            <w:p w14:paraId="3A07BDEC" w14:textId="77777777" w:rsidR="00C20917" w:rsidRDefault="00AC3F89">
                              <w:pPr>
                                <w:spacing w:before="89"/>
                                <w:jc w:val="center"/>
                                <w:rPr>
                                  <w:rFonts w:ascii="Times New Roman"/>
                                  <w:b/>
                                  <w:sz w:val="16"/>
                                </w:rPr>
                              </w:pPr>
                              <w:r>
                                <w:rPr>
                                  <w:rFonts w:ascii="Times New Roman"/>
                                  <w:b/>
                                  <w:color w:val="3E3051"/>
                                  <w:spacing w:val="-10"/>
                                  <w:w w:val="90"/>
                                  <w:sz w:val="16"/>
                                </w:rPr>
                                <w:t>1</w:t>
                              </w:r>
                            </w:p>
                          </w:txbxContent>
                        </wps:txbx>
                        <wps:bodyPr wrap="square" lIns="0" tIns="0" rIns="0" bIns="0" rtlCol="0">
                          <a:noAutofit/>
                        </wps:bodyPr>
                      </wps:wsp>
                    </wpg:wgp>
                  </a:graphicData>
                </a:graphic>
              </wp:anchor>
            </w:drawing>
          </mc:Choice>
          <mc:Fallback>
            <w:pict>
              <v:group w14:anchorId="45B1CA8C" id="Group 2" o:spid="_x0000_s1026" style="position:absolute;left:0;text-align:left;margin-left:559.35pt;margin-top:-6.5pt;width:19.2pt;height:19.2pt;z-index:15728640;mso-wrap-distance-left:0;mso-wrap-distance-right:0;mso-position-horizontal-relative:page" coordsize="243840,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p9hwIAAHgGAAAOAAAAZHJzL2Uyb0RvYy54bWzEVdtu2zAMfR+wfxD0&#10;3jppg2Ew6hTbuhYFiq1Yuw+QZdkWal1GKbHz9yNlOymaYZe+7MECJVHk4eHFF5eD6dhWQdDOFnx5&#10;uuBMWekqbZuCf3+8PnnPWYjCVqJzVhV8pwK/XL99c9H7XJ251nWVAoZGbMh7X/A2Rp9nWZCtMiKc&#10;Oq8sXtYOjIi4hSarQPRo3XTZ2WLxLusdVB6cVCHg6dV4ydfJfl0rGb/WdVCRdQVHbDGtkNaS1mx9&#10;IfIGhG+1nGCIV6AwQlt0ujd1JaJgG9BHpoyW4IKr46l0JnN1raVKMWA0y8WLaG7AbXyKpcn7xu9p&#10;Qmpf8PRqs/LL9gb8g7+HET2Kd04+BeQl632TP7+nfXNQHmow9AiDYENidLdnVA2RSTw8W52/XyHv&#10;Eq8mOTEuW0zL0SvZfv7tu0zko9MEbQ/Fa5njN9GD0hE9fy4jfBU3oPhkxPyVDSPgaeNPMJNeRF3q&#10;TsddqkrMGYGy23stiVnaIJP3wHRV8HPOrDDYDLdGNIqdUxHOGqRP3B89Lzvtr3XXEeMkT0CxlF+U&#10;wi9iHcvsysmNUTaOfQOqQ8zOhlb7wBnkypQKwcFttcR8Yc9GROhB2zg2SYigomzJf404vmFrEVCR&#10;7y8S6ANOCiFMhfX6WtnnXOQeQrxRzjASECkiQKJFLrZ3YcIyq0wMju4TLkRDQwGnTJi5w90Re//U&#10;SA+t8AohkNlDeldzeh+xC0o3sBUROOlQp7E4fHTYHMv5/D+yRLBG9yTFoRwmrKWrdgi1x9FY8PBj&#10;I6g5uluLlNEcnQWYhXIWIHafXJq2lBvrPmyiq3XKD7kY7abpknKRpDTeUjFNo5jm5/N90jr8MNY/&#10;AQAA//8DAFBLAwQKAAAAAAAAACEAA/q5t70IAAC9CAAAFAAAAGRycy9tZWRpYS9pbWFnZTEucG5n&#10;iVBORw0KGgoAAAANSUhEUgAAADMAAAAzCAYAAAA6oTAqAAAABmJLR0QA/wD/AP+gvaeTAAAACXBI&#10;WXMAAA7EAAAOxAGVKw4bAAAIXUlEQVRogdWafWwT5x3Hn3vsi+1zbBPfObF9doBCXigLBHwJSUir&#10;pppomxYG66T1n/VFgk4tDFQqbRIS21q0CiqtW6tVXVU6+jaVSmVlpWWBqqBpaQKpL4RWkJiXlLyc&#10;HXJ3Cbbjx3Yuvmd/OE4DJMFODCYf6aTT3XPP8/3e/Z57nrvnR2CMQTYJRxW7X0IeQUYeQUacICEu&#10;HFUcJgMZYBnKy9KUl6Up3slQvMlADmSzbWIqM1IoVtJ+aehpv4w8g8PR5Vaz7hJLU3zF4oKDLsbo&#10;TZWLxscK+sRIzWThIaSwAABAAIAZi76LZSivzazziaF4mSAhTgrGyjEABAAAmClSmGzQbTOeMui0&#10;w1kxo2IMT3WK247zwl4lgQ03FoYESNxfYd/7wIqil892Dz959Nv+1+KKagIAAMai86VEsYzR67Aa&#10;zuhIzciNdcSVRH5gKLpKkCKcICNOkJFHCsbLAABAR8JwY5XrBU8J/Q+CIDIOmevMnOgI/OHrjsAf&#10;b3WRiSL9YaQ477Hnn2yodLzstFLt+jxNKNPGU8RGE2a/jDwnzwZ2dw+MNJSw5qZNdcVbLMa8/kzq&#10;mTDjl9Gqt77oalMx0KZzYVUp8/cNte6tkCDUWeifEhVjeLpLfP4Y79+ngYTyWLVre+US64fpPiWY&#10;2jl5dmB3ukYAAKBfitRk0wgAAECCUGuXFf7tNxvKVxYt0H//aXPP+/880X04HFXsaV2f2hGkSFUm&#10;DV8djlYoY+pN/Sob0Gb9pc0Plz7QWMXuvOgPrXv98Plz3/0w9ATGmJjpOggAAJHYGBNEiiuTBlUM&#10;NAPD0Yq5iJ4JCInE2uVFf9m2YVklY9Zd/OS/Vz4+3Nr79kyGIADJt4gGEkqmDeYbtINzEZwONove&#10;t+WRsvr65YV/9l6Qt3x/ZfiX05WFAACg1cC4vcBwNpNGKJ1GXmDM65mr2HTQQGLsIQ/7O7eNOv35&#10;qb43p+tDE32mzG35MpMGSl2Wo7MZC2YLhETi8fpFTyljKvXvlqnDbcLM/RVFewsX6M+nU7FRrxUb&#10;q9gXsyk2HWwWvW/daueuzr7gho7LQ7+68fyEGVIDY49w7E4AwIx3W0fC8C/uW/ikUU+Kt0HvLald&#10;VvjGwkJj8xdt/W8EI6PXvbQmzGCMiZZO8QWthoiWuy2fT1XRUqfpq+0/u/cnpayl6XaLno5kuC18&#10;JqFi8rOW3neuCzeMMcAYgzafuGXXAR63nh/cijEGKKYUXBSCP/3m3NXtXX3XGsNotChV9m7YWs5f&#10;3bbrAI+/9YmbU8dASvhLH50J7W+68HVCVWGuhaazJVQV7v+P78RLH50JoZhSgDFOhlmvGKmNK6qp&#10;YaV9T7anKLcLSBBqw0rHnriimvrESA0A433GLyMPAQB2Wqn23ErMDCdN8QAAIMjIA8C4GUFCHGPR&#10;++Yyjc8F+jxNiLHofIKMOABSZmTEOWkDn1tps4OlKV6Qxs2EkeIIIcXJTvocnk+wNOUNIYUNRxU7&#10;TMUbS1Pz08z4Q/BLyANTnd9hNXTkWthscFgNHQQAWJCRBwoS4mwL9J1T/XyYD+hITZix6LsEGXGw&#10;X45w8zXEUrAM5RUkxMGR6JidMesu5FrQXLCZdb5wVHHAfIN2QArFS3MtaC6IoXiZyUAGoIs2elOD&#10;znxFkBDHMpQXsgzlFa/FlsWVRH6uRc2GuJLIl4KxcpamvNBJUzwGgAgMRStzLWw2BIaiqzAABEtT&#10;PGR/nKzNy1ATpAgHAABOhuKhiSIDZor0pw7ONwQZcWaKFEwGcgACkJzK+OWoJ9fCZoMgIw/LJMfJ&#10;pBmG8krBWFlsNGHOrbTMiI0mzFIwXpYa9CEAyY8cDADhH0KrcysvM/w/TpJ5AMbNFNuMrXlaOJJc&#10;CcBwpgruFlSM4cmzgd06EobdNuMpAMbNGHTa4cZq187uQPjBti7pudzKTI/TXeLz3QMjDY1Vrp2p&#10;pcOJp8CV0PtLWPOxJl54VQ7Fl+RO5q2RQ7Glx3j/vhLW3OQpod9NHZ8wQxAE3lRXvFkDCeVf3/Qc&#10;uFvDTVWx5lBzzwENJJRNdcVbJv/vvk6wxZjX/2i1a8eVqyP3tZ4f3HHnpd6als7BHT2DkfrHql3b&#10;b1zzvOnur1pi/aDcbTlyvN3/ihiMld05mbdGDMbKvmr3/6ncbTlSucT64Y3nbzJDEATeWFv8a1ID&#10;o4eae95TVay5M1JnJqFi7aHmK++TWog21hU/O9VyypT9wkSRgfU17q19YqTmGC/sy7WhhIq1x3lh&#10;b5+I1myocW+dLrNj2tXlFYsLDnYHwg82nxt8sWcwsvbx+oVP2yx63+2TPDViMFZ+qPnKe30iWsOV&#10;0u9ULCr4ZLqyU6abpMAYE9/9MPzEkVN9byoJ1bButXNX7b2Fr9+J/9GqijWtnYPbj7f7XyG1EK1f&#10;4962YnHBwZlW62Y0kyKMFMfh1t63u/qC6xcV5f/v52sXPkObdZezqn4Scii29FBzz4GewUh9udty&#10;ZGNd8bPpJA2lZQaA5FM6c3noqS/b+v+aUDH5sIf9bXU581a2MzTauqTnmnjhVQ0klEerXTtWLbF+&#10;kO7aadpmUgQjo67PWnr3XxRCD93jMJ1oWGnfw9IUryM14Vk5AOO5M0No9cmOwO/Hc2eObaor3jzr&#10;3JlMwBgT3ovy5qNt/a+Njqn54+lYPpamvE6G4lma8jqsho4ZspoqkyldEc4vRz1SMFaGASDGs5p2&#10;ekrod+ec1ZQp0fhYQa8YqfXLyCNIiBNkxIWQ4gQgmW9mW6DvZGnKy5h1F6RQvFSQESdeiy2blG/m&#10;Z2nKyzKU10lTfLHN2Jq1fLNsEI4qdkFCXMpgvxzhRqJj9nyDdsBFGyeEswzlzXYm4P8B0aPbyPHz&#10;r4YAAAAASUVORK5CYIJQSwMEFAAGAAgAAAAhABXC/SLhAAAADAEAAA8AAABkcnMvZG93bnJldi54&#10;bWxMj0FrwkAQhe+F/odlCr3pZrWpErMRkbYnKVQLxduYjEkwOxuyaxL/fddTe3zMx5vvpevRNKKn&#10;ztWWNahpBII4t0XNpYbvw/tkCcJ55AIby6ThRg7W2eNDiklhB/6ifu9LEUrYJaih8r5NpHR5RQbd&#10;1LbE4Xa2nUEfYlfKosMhlJtGzqLoVRqsOXyosKVtRfllfzUaPgYcNnP11u8u5+3teIg/f3aKtH5+&#10;GjcrEJ5G/wfDXT+oQxacTvbKhRNNyEotF4HVMFHzsOqOqHihQJw0zOIXkFkq/4/I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iFp9hwIAAHgGAAAOAAAAAAAA&#10;AAAAAAAAADoCAABkcnMvZTJvRG9jLnhtbFBLAQItAAoAAAAAAAAAIQAD+rm3vQgAAL0IAAAUAAAA&#10;AAAAAAAAAAAAAO0EAABkcnMvbWVkaWEvaW1hZ2UxLnBuZ1BLAQItABQABgAIAAAAIQAVwv0i4QAA&#10;AAwBAAAPAAAAAAAAAAAAAAAAANwNAABkcnMvZG93bnJldi54bWxQSwECLQAUAAYACAAAACEAqiYO&#10;vrwAAAAhAQAAGQAAAAAAAAAAAAAAAADqDgAAZHJzL19yZWxzL2Uyb0RvYy54bWwucmVsc1BLBQYA&#10;AAAABgAGAHwBAAD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43840;height:24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IBwgAAANoAAAAPAAAAZHJzL2Rvd25yZXYueG1sRI9La8Mw&#10;EITvhfwHsYFcSiwnhVKcKCEEDKWnNDE9L9b6QayVY8mvfx8VCj0OM/MNsz9OphEDda62rGATxSCI&#10;c6trLhVkt3T9AcJ5ZI2NZVIwk4PjYfGyx0Tbkb9puPpSBAi7BBVU3reJlC6vyKCLbEscvMJ2Bn2Q&#10;XSl1h2OAm0Zu4/hdGqw5LFTY0rmi/H7tjYLLI+2zyc1ufk2b/hYXP1+bwii1Wk6nHQhPk/8P/7U/&#10;tYI3+L0SboA8PAEAAP//AwBQSwECLQAUAAYACAAAACEA2+H2y+4AAACFAQAAEwAAAAAAAAAAAAAA&#10;AAAAAAAAW0NvbnRlbnRfVHlwZXNdLnhtbFBLAQItABQABgAIAAAAIQBa9CxbvwAAABUBAAALAAAA&#10;AAAAAAAAAAAAAB8BAABfcmVscy8ucmVsc1BLAQItABQABgAIAAAAIQAwj9IBwgAAANo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box 4" o:spid="_x0000_s1028" type="#_x0000_t202" style="position:absolute;width:243840;height:24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A07BDEC" w14:textId="77777777" w:rsidR="00C20917" w:rsidRDefault="00AC3F89">
                        <w:pPr>
                          <w:spacing w:before="89"/>
                          <w:jc w:val="center"/>
                          <w:rPr>
                            <w:rFonts w:ascii="Times New Roman"/>
                            <w:b/>
                            <w:sz w:val="16"/>
                          </w:rPr>
                        </w:pPr>
                        <w:r>
                          <w:rPr>
                            <w:rFonts w:ascii="Times New Roman"/>
                            <w:b/>
                            <w:color w:val="3E3051"/>
                            <w:spacing w:val="-10"/>
                            <w:w w:val="90"/>
                            <w:sz w:val="16"/>
                          </w:rPr>
                          <w:t>1</w:t>
                        </w:r>
                      </w:p>
                    </w:txbxContent>
                  </v:textbox>
                </v:shape>
                <w10:wrap anchorx="page"/>
              </v:group>
            </w:pict>
          </mc:Fallback>
        </mc:AlternateContent>
      </w:r>
      <w:bookmarkStart w:id="1" w:name="CONVENZIONE_DI_TIROCINIO_EXTRACURRICULAR"/>
      <w:bookmarkEnd w:id="1"/>
      <w:r>
        <w:rPr>
          <w:u w:val="none"/>
        </w:rPr>
        <w:t>CONVENZIONE</w:t>
      </w:r>
      <w:r>
        <w:rPr>
          <w:spacing w:val="-9"/>
          <w:u w:val="none"/>
        </w:rPr>
        <w:t xml:space="preserve"> </w:t>
      </w:r>
      <w:r>
        <w:rPr>
          <w:u w:val="none"/>
        </w:rPr>
        <w:t>DI</w:t>
      </w:r>
      <w:r>
        <w:rPr>
          <w:spacing w:val="-10"/>
          <w:u w:val="none"/>
        </w:rPr>
        <w:t xml:space="preserve"> </w:t>
      </w:r>
      <w:r>
        <w:rPr>
          <w:u w:val="none"/>
        </w:rPr>
        <w:t>TIROCINIO</w:t>
      </w:r>
      <w:r>
        <w:rPr>
          <w:spacing w:val="-8"/>
          <w:u w:val="none"/>
        </w:rPr>
        <w:t xml:space="preserve"> </w:t>
      </w:r>
      <w:r>
        <w:rPr>
          <w:spacing w:val="-2"/>
          <w:u w:val="none"/>
        </w:rPr>
        <w:t>EXTRACURRICULARE</w:t>
      </w:r>
    </w:p>
    <w:p w14:paraId="718441BC" w14:textId="77777777" w:rsidR="00C20917" w:rsidRDefault="00AC3F89">
      <w:pPr>
        <w:ind w:left="2898"/>
        <w:rPr>
          <w:sz w:val="20"/>
        </w:rPr>
      </w:pPr>
      <w:bookmarkStart w:id="2" w:name="(art._7,_Legge_regionale_10_novembre_202"/>
      <w:bookmarkEnd w:id="2"/>
      <w:r>
        <w:rPr>
          <w:sz w:val="20"/>
        </w:rPr>
        <w:t>(</w:t>
      </w:r>
      <w:r>
        <w:rPr>
          <w:i/>
          <w:sz w:val="20"/>
        </w:rPr>
        <w:t>art.</w:t>
      </w:r>
      <w:r>
        <w:rPr>
          <w:i/>
          <w:spacing w:val="-7"/>
          <w:sz w:val="20"/>
        </w:rPr>
        <w:t xml:space="preserve"> </w:t>
      </w:r>
      <w:r>
        <w:rPr>
          <w:i/>
          <w:sz w:val="20"/>
        </w:rPr>
        <w:t>7,</w:t>
      </w:r>
      <w:r>
        <w:rPr>
          <w:i/>
          <w:spacing w:val="-5"/>
          <w:sz w:val="20"/>
        </w:rPr>
        <w:t xml:space="preserve"> </w:t>
      </w:r>
      <w:r>
        <w:rPr>
          <w:i/>
          <w:sz w:val="20"/>
        </w:rPr>
        <w:t>Legge</w:t>
      </w:r>
      <w:r>
        <w:rPr>
          <w:i/>
          <w:spacing w:val="-6"/>
          <w:sz w:val="20"/>
        </w:rPr>
        <w:t xml:space="preserve"> </w:t>
      </w:r>
      <w:r>
        <w:rPr>
          <w:i/>
          <w:sz w:val="20"/>
        </w:rPr>
        <w:t>regionale</w:t>
      </w:r>
      <w:r>
        <w:rPr>
          <w:i/>
          <w:spacing w:val="-5"/>
          <w:sz w:val="20"/>
        </w:rPr>
        <w:t xml:space="preserve"> </w:t>
      </w:r>
      <w:r>
        <w:rPr>
          <w:i/>
          <w:sz w:val="20"/>
        </w:rPr>
        <w:t>10</w:t>
      </w:r>
      <w:r>
        <w:rPr>
          <w:i/>
          <w:spacing w:val="-6"/>
          <w:sz w:val="20"/>
        </w:rPr>
        <w:t xml:space="preserve"> </w:t>
      </w:r>
      <w:r>
        <w:rPr>
          <w:i/>
          <w:sz w:val="20"/>
        </w:rPr>
        <w:t>novembre</w:t>
      </w:r>
      <w:r>
        <w:rPr>
          <w:i/>
          <w:spacing w:val="-6"/>
          <w:sz w:val="20"/>
        </w:rPr>
        <w:t xml:space="preserve"> </w:t>
      </w:r>
      <w:r>
        <w:rPr>
          <w:i/>
          <w:sz w:val="20"/>
        </w:rPr>
        <w:t>2023,</w:t>
      </w:r>
      <w:r>
        <w:rPr>
          <w:i/>
          <w:spacing w:val="-5"/>
          <w:sz w:val="20"/>
        </w:rPr>
        <w:t xml:space="preserve"> </w:t>
      </w:r>
      <w:r>
        <w:rPr>
          <w:i/>
          <w:sz w:val="20"/>
        </w:rPr>
        <w:t>n.</w:t>
      </w:r>
      <w:r>
        <w:rPr>
          <w:i/>
          <w:spacing w:val="-6"/>
          <w:sz w:val="20"/>
        </w:rPr>
        <w:t xml:space="preserve"> </w:t>
      </w:r>
      <w:r>
        <w:rPr>
          <w:i/>
          <w:spacing w:val="-5"/>
          <w:sz w:val="20"/>
        </w:rPr>
        <w:t>26</w:t>
      </w:r>
      <w:r>
        <w:rPr>
          <w:spacing w:val="-5"/>
          <w:sz w:val="20"/>
        </w:rPr>
        <w:t>)</w:t>
      </w:r>
    </w:p>
    <w:p w14:paraId="79DAC0F4" w14:textId="77777777" w:rsidR="00C20917" w:rsidRDefault="00C20917">
      <w:pPr>
        <w:pStyle w:val="Corpotesto"/>
        <w:spacing w:before="2"/>
        <w:jc w:val="left"/>
      </w:pPr>
    </w:p>
    <w:p w14:paraId="582953FD" w14:textId="77777777" w:rsidR="00C20917" w:rsidRDefault="00AC3F89">
      <w:pPr>
        <w:pStyle w:val="Titolo1"/>
        <w:ind w:left="15" w:right="874"/>
        <w:jc w:val="center"/>
        <w:rPr>
          <w:u w:val="none"/>
        </w:rPr>
      </w:pPr>
      <w:r>
        <w:rPr>
          <w:spacing w:val="-5"/>
          <w:u w:val="none"/>
        </w:rPr>
        <w:t>Tra</w:t>
      </w:r>
    </w:p>
    <w:p w14:paraId="4487FAC9" w14:textId="77777777" w:rsidR="00C20917" w:rsidRDefault="00AC3F89">
      <w:pPr>
        <w:pStyle w:val="Corpotesto"/>
        <w:tabs>
          <w:tab w:val="left" w:pos="1822"/>
          <w:tab w:val="left" w:pos="5060"/>
          <w:tab w:val="left" w:pos="5281"/>
          <w:tab w:val="left" w:pos="5617"/>
          <w:tab w:val="left" w:pos="8914"/>
          <w:tab w:val="left" w:pos="9701"/>
          <w:tab w:val="left" w:pos="9731"/>
          <w:tab w:val="left" w:pos="9813"/>
        </w:tabs>
        <w:spacing w:before="56"/>
        <w:ind w:left="140" w:right="820"/>
      </w:pPr>
      <w:r>
        <w:t xml:space="preserve">Il soggetto </w:t>
      </w:r>
      <w:r>
        <w:rPr>
          <w:i/>
        </w:rPr>
        <w:t xml:space="preserve">promotore </w:t>
      </w:r>
      <w:r>
        <w:t>(denominazione/ragione sociale)</w:t>
      </w:r>
      <w:r>
        <w:rPr>
          <w:i/>
          <w:u w:val="single"/>
        </w:rPr>
        <w:tab/>
      </w:r>
      <w:r>
        <w:rPr>
          <w:i/>
          <w:u w:val="single"/>
        </w:rPr>
        <w:tab/>
      </w:r>
      <w:r>
        <w:rPr>
          <w:i/>
          <w:u w:val="single"/>
        </w:rPr>
        <w:tab/>
      </w:r>
      <w:r>
        <w:rPr>
          <w:i/>
          <w:u w:val="single"/>
        </w:rPr>
        <w:tab/>
      </w:r>
      <w:r>
        <w:rPr>
          <w:i/>
          <w:u w:val="single"/>
        </w:rPr>
        <w:tab/>
      </w:r>
      <w:r>
        <w:rPr>
          <w:i/>
          <w:spacing w:val="-10"/>
        </w:rPr>
        <w:t>,</w:t>
      </w:r>
      <w:r>
        <w:rPr>
          <w:i/>
        </w:rPr>
        <w:t xml:space="preserve"> </w:t>
      </w:r>
      <w:r>
        <w:t>con sede legale in</w:t>
      </w:r>
      <w:r>
        <w:rPr>
          <w:spacing w:val="46"/>
        </w:rPr>
        <w:t xml:space="preserve"> </w:t>
      </w:r>
      <w:r>
        <w:rPr>
          <w:u w:val="single"/>
        </w:rPr>
        <w:tab/>
      </w:r>
      <w:r>
        <w:rPr>
          <w:u w:val="single"/>
        </w:rPr>
        <w:tab/>
      </w:r>
      <w:r>
        <w:t>Partita Iva /Codice Fiscale</w:t>
      </w:r>
      <w:r>
        <w:rPr>
          <w:u w:val="single"/>
        </w:rPr>
        <w:tab/>
      </w:r>
      <w:r>
        <w:rPr>
          <w:u w:val="single"/>
        </w:rPr>
        <w:tab/>
      </w:r>
      <w:r>
        <w:rPr>
          <w:u w:val="single"/>
        </w:rPr>
        <w:tab/>
      </w:r>
      <w:r>
        <w:t xml:space="preserve"> rappresentato/a dal sig./sig.ra</w:t>
      </w:r>
      <w:r>
        <w:rPr>
          <w:u w:val="single"/>
        </w:rPr>
        <w:tab/>
      </w:r>
      <w:r>
        <w:rPr>
          <w:u w:val="single"/>
        </w:rPr>
        <w:tab/>
      </w:r>
      <w:r>
        <w:rPr>
          <w:spacing w:val="-2"/>
        </w:rPr>
        <w:t>nato/a</w:t>
      </w:r>
      <w:r>
        <w:rPr>
          <w:u w:val="single"/>
        </w:rPr>
        <w:tab/>
      </w:r>
      <w:r>
        <w:t>(prov</w:t>
      </w:r>
      <w:r>
        <w:rPr>
          <w:spacing w:val="80"/>
          <w:u w:val="single"/>
        </w:rPr>
        <w:t xml:space="preserve">  </w:t>
      </w:r>
      <w:r>
        <w:t>)</w:t>
      </w:r>
      <w:r>
        <w:rPr>
          <w:spacing w:val="80"/>
          <w:w w:val="150"/>
        </w:rPr>
        <w:t xml:space="preserve"> </w:t>
      </w:r>
      <w:r>
        <w:rPr>
          <w:spacing w:val="-5"/>
        </w:rPr>
        <w:t>il</w:t>
      </w:r>
      <w:r>
        <w:rPr>
          <w:u w:val="single"/>
        </w:rPr>
        <w:tab/>
      </w:r>
      <w:r>
        <w:rPr>
          <w:spacing w:val="-2"/>
        </w:rPr>
        <w:t>E-</w:t>
      </w:r>
      <w:r>
        <w:rPr>
          <w:spacing w:val="-4"/>
        </w:rPr>
        <w:t>mail</w:t>
      </w:r>
      <w:r>
        <w:rPr>
          <w:u w:val="single"/>
        </w:rPr>
        <w:tab/>
      </w:r>
      <w:r>
        <w:rPr>
          <w:u w:val="single"/>
        </w:rPr>
        <w:tab/>
      </w:r>
      <w:r>
        <w:rPr>
          <w:u w:val="single"/>
        </w:rPr>
        <w:tab/>
      </w:r>
      <w:r>
        <w:t xml:space="preserve">PEC </w:t>
      </w:r>
      <w:r>
        <w:rPr>
          <w:u w:val="single"/>
        </w:rPr>
        <w:tab/>
      </w:r>
      <w:r>
        <w:rPr>
          <w:u w:val="single"/>
        </w:rPr>
        <w:tab/>
      </w:r>
      <w:r>
        <w:rPr>
          <w:u w:val="single"/>
        </w:rPr>
        <w:tab/>
      </w:r>
      <w:r>
        <w:rPr>
          <w:u w:val="single"/>
        </w:rPr>
        <w:tab/>
      </w:r>
    </w:p>
    <w:p w14:paraId="2FACBDBF" w14:textId="77777777" w:rsidR="00C20917" w:rsidRDefault="00C20917">
      <w:pPr>
        <w:pStyle w:val="Corpotesto"/>
        <w:jc w:val="left"/>
      </w:pPr>
    </w:p>
    <w:p w14:paraId="10F8223B" w14:textId="77777777" w:rsidR="00C20917" w:rsidRDefault="00AC3F89">
      <w:pPr>
        <w:pStyle w:val="Titolo1"/>
        <w:spacing w:before="1"/>
        <w:ind w:right="874"/>
        <w:jc w:val="center"/>
        <w:rPr>
          <w:u w:val="none"/>
        </w:rPr>
      </w:pPr>
      <w:bookmarkStart w:id="3" w:name="e"/>
      <w:bookmarkEnd w:id="3"/>
      <w:r>
        <w:rPr>
          <w:spacing w:val="-10"/>
          <w:u w:val="none"/>
        </w:rPr>
        <w:t>e</w:t>
      </w:r>
    </w:p>
    <w:p w14:paraId="1A45DCBF" w14:textId="77777777" w:rsidR="00C20917" w:rsidRDefault="00C20917">
      <w:pPr>
        <w:pStyle w:val="Corpotesto"/>
        <w:spacing w:before="109"/>
        <w:jc w:val="left"/>
        <w:rPr>
          <w:b/>
        </w:rPr>
      </w:pPr>
    </w:p>
    <w:p w14:paraId="05323E6B" w14:textId="77777777" w:rsidR="00C20917" w:rsidRDefault="00AC3F89">
      <w:pPr>
        <w:pStyle w:val="Corpotesto"/>
        <w:tabs>
          <w:tab w:val="left" w:pos="1822"/>
          <w:tab w:val="left" w:pos="5060"/>
          <w:tab w:val="left" w:pos="5281"/>
          <w:tab w:val="left" w:pos="5617"/>
          <w:tab w:val="left" w:pos="8914"/>
          <w:tab w:val="left" w:pos="9694"/>
          <w:tab w:val="left" w:pos="9731"/>
          <w:tab w:val="left" w:pos="9813"/>
        </w:tabs>
        <w:ind w:left="140" w:right="820"/>
        <w:jc w:val="left"/>
      </w:pPr>
      <w:r>
        <w:t xml:space="preserve">Il soggetto </w:t>
      </w:r>
      <w:r>
        <w:rPr>
          <w:i/>
        </w:rPr>
        <w:t xml:space="preserve">ospitante </w:t>
      </w:r>
      <w:r>
        <w:t>(denominazione/ragione sociale)</w:t>
      </w:r>
      <w:r>
        <w:rPr>
          <w:i/>
          <w:u w:val="single"/>
        </w:rPr>
        <w:tab/>
      </w:r>
      <w:r>
        <w:rPr>
          <w:i/>
          <w:u w:val="single"/>
        </w:rPr>
        <w:tab/>
      </w:r>
      <w:r>
        <w:rPr>
          <w:i/>
          <w:u w:val="single"/>
        </w:rPr>
        <w:tab/>
      </w:r>
      <w:r>
        <w:rPr>
          <w:i/>
          <w:u w:val="single"/>
        </w:rPr>
        <w:tab/>
      </w:r>
      <w:r>
        <w:rPr>
          <w:i/>
          <w:u w:val="single"/>
        </w:rPr>
        <w:tab/>
      </w:r>
      <w:r>
        <w:rPr>
          <w:i/>
          <w:spacing w:val="-10"/>
        </w:rPr>
        <w:t>,</w:t>
      </w:r>
      <w:r>
        <w:rPr>
          <w:i/>
        </w:rPr>
        <w:t xml:space="preserve"> </w:t>
      </w:r>
      <w:r>
        <w:t>con sede legale in</w:t>
      </w:r>
      <w:r>
        <w:rPr>
          <w:spacing w:val="46"/>
        </w:rPr>
        <w:t xml:space="preserve"> </w:t>
      </w:r>
      <w:r>
        <w:rPr>
          <w:u w:val="single"/>
        </w:rPr>
        <w:tab/>
      </w:r>
      <w:r>
        <w:rPr>
          <w:u w:val="single"/>
        </w:rPr>
        <w:tab/>
      </w:r>
      <w:r>
        <w:t>Partita Iva /Codice Fiscale</w:t>
      </w:r>
      <w:r>
        <w:rPr>
          <w:u w:val="single"/>
        </w:rPr>
        <w:tab/>
      </w:r>
      <w:r>
        <w:rPr>
          <w:u w:val="single"/>
        </w:rPr>
        <w:tab/>
      </w:r>
      <w:r>
        <w:rPr>
          <w:u w:val="single"/>
        </w:rPr>
        <w:tab/>
      </w:r>
      <w:r>
        <w:t xml:space="preserve"> rappresentato/a dal sig./sig.ra</w:t>
      </w:r>
      <w:r>
        <w:rPr>
          <w:u w:val="single"/>
        </w:rPr>
        <w:tab/>
      </w:r>
      <w:r>
        <w:rPr>
          <w:u w:val="single"/>
        </w:rPr>
        <w:tab/>
      </w:r>
      <w:r>
        <w:rPr>
          <w:spacing w:val="-2"/>
        </w:rPr>
        <w:t>nato/a</w:t>
      </w:r>
      <w:r>
        <w:rPr>
          <w:u w:val="single"/>
        </w:rPr>
        <w:tab/>
      </w:r>
      <w:r>
        <w:rPr>
          <w:spacing w:val="-2"/>
        </w:rPr>
        <w:t>(prov</w:t>
      </w:r>
      <w:r>
        <w:rPr>
          <w:u w:val="single"/>
        </w:rPr>
        <w:tab/>
      </w:r>
      <w:r>
        <w:rPr>
          <w:u w:val="single"/>
        </w:rPr>
        <w:tab/>
      </w:r>
      <w:r>
        <w:rPr>
          <w:spacing w:val="-35"/>
          <w:u w:val="single"/>
        </w:rPr>
        <w:t xml:space="preserve"> </w:t>
      </w:r>
      <w:r>
        <w:t xml:space="preserve">) </w:t>
      </w:r>
      <w:r>
        <w:rPr>
          <w:spacing w:val="-5"/>
        </w:rPr>
        <w:t>il</w:t>
      </w:r>
      <w:r>
        <w:rPr>
          <w:u w:val="single"/>
        </w:rPr>
        <w:tab/>
      </w:r>
      <w:r>
        <w:rPr>
          <w:spacing w:val="-2"/>
        </w:rPr>
        <w:t>E-</w:t>
      </w:r>
      <w:r>
        <w:rPr>
          <w:spacing w:val="-4"/>
        </w:rPr>
        <w:t>mail</w:t>
      </w:r>
      <w:r>
        <w:rPr>
          <w:u w:val="single"/>
        </w:rPr>
        <w:tab/>
      </w:r>
      <w:r>
        <w:rPr>
          <w:u w:val="single"/>
        </w:rPr>
        <w:tab/>
      </w:r>
      <w:r>
        <w:rPr>
          <w:u w:val="single"/>
        </w:rPr>
        <w:tab/>
      </w:r>
      <w:r>
        <w:t xml:space="preserve">PEC </w:t>
      </w:r>
      <w:r>
        <w:rPr>
          <w:u w:val="single"/>
        </w:rPr>
        <w:tab/>
      </w:r>
      <w:r>
        <w:rPr>
          <w:u w:val="single"/>
        </w:rPr>
        <w:tab/>
      </w:r>
      <w:r>
        <w:rPr>
          <w:u w:val="single"/>
        </w:rPr>
        <w:tab/>
      </w:r>
      <w:r>
        <w:rPr>
          <w:u w:val="single"/>
        </w:rPr>
        <w:tab/>
      </w:r>
    </w:p>
    <w:p w14:paraId="739136BB" w14:textId="77777777" w:rsidR="00C20917" w:rsidRDefault="00C20917">
      <w:pPr>
        <w:pStyle w:val="Corpotesto"/>
        <w:spacing w:before="1"/>
        <w:jc w:val="left"/>
      </w:pPr>
    </w:p>
    <w:p w14:paraId="24ED960D" w14:textId="77777777" w:rsidR="00C20917" w:rsidRDefault="00AC3F89">
      <w:pPr>
        <w:pStyle w:val="Titolo1"/>
        <w:ind w:left="262" w:right="874"/>
        <w:jc w:val="center"/>
        <w:rPr>
          <w:u w:val="none"/>
        </w:rPr>
      </w:pPr>
      <w:bookmarkStart w:id="4" w:name="Premesso_che:"/>
      <w:bookmarkEnd w:id="4"/>
      <w:r>
        <w:rPr>
          <w:u w:val="none"/>
        </w:rPr>
        <w:t>Premesso</w:t>
      </w:r>
      <w:r>
        <w:rPr>
          <w:spacing w:val="-9"/>
          <w:u w:val="none"/>
        </w:rPr>
        <w:t xml:space="preserve"> </w:t>
      </w:r>
      <w:r>
        <w:rPr>
          <w:spacing w:val="-4"/>
          <w:u w:val="none"/>
        </w:rPr>
        <w:t>che:</w:t>
      </w:r>
    </w:p>
    <w:p w14:paraId="49A23CC6" w14:textId="77777777" w:rsidR="00C20917" w:rsidRDefault="00AC3F89">
      <w:pPr>
        <w:pStyle w:val="Paragrafoelenco"/>
        <w:numPr>
          <w:ilvl w:val="0"/>
          <w:numId w:val="12"/>
        </w:numPr>
        <w:tabs>
          <w:tab w:val="left" w:pos="910"/>
        </w:tabs>
        <w:spacing w:before="243"/>
        <w:ind w:right="776"/>
        <w:rPr>
          <w:sz w:val="20"/>
        </w:rPr>
      </w:pPr>
      <w:r>
        <w:rPr>
          <w:sz w:val="20"/>
        </w:rPr>
        <w:t>la Regione Puglia, nell’ambito delle proprie competenze e nel rispetto della normativa statale, promuove il tirocinio extracurriculare quale misura formativa di politica attiva finalizzata a favorire l’arricchimento delle conoscenze e l’acquisizione di competenze professionali, nonché l’inserimento o il reinserimento lavorativo. Il tirocinio consiste in un periodo di orientamento al lavoro e di formazione in situazione che non si configura come un rapporto di lavoro;</w:t>
      </w:r>
    </w:p>
    <w:p w14:paraId="70025FC7" w14:textId="77777777" w:rsidR="00C20917" w:rsidRDefault="00AC3F89">
      <w:pPr>
        <w:pStyle w:val="Paragrafoelenco"/>
        <w:numPr>
          <w:ilvl w:val="0"/>
          <w:numId w:val="12"/>
        </w:numPr>
        <w:tabs>
          <w:tab w:val="left" w:pos="910"/>
        </w:tabs>
        <w:spacing w:before="1"/>
        <w:ind w:right="771"/>
        <w:rPr>
          <w:sz w:val="20"/>
        </w:rPr>
      </w:pPr>
      <w:r>
        <w:rPr>
          <w:sz w:val="20"/>
        </w:rPr>
        <w:t>il tirocinio è svolto in coerenza con gli obiettivi formativi previsti nel Piano Formativo Individuale (PFI) e, salvo</w:t>
      </w:r>
      <w:r>
        <w:rPr>
          <w:spacing w:val="40"/>
          <w:sz w:val="20"/>
        </w:rPr>
        <w:t xml:space="preserve"> </w:t>
      </w:r>
      <w:r>
        <w:rPr>
          <w:sz w:val="20"/>
        </w:rPr>
        <w:t>i casi di cui all’art. 6 comma 2, L.R. 26/2023, non può essere attivato per tipologie lavorative per le quali non sia necessario un periodo formativo o per professionalità elementari connotate da compiti generici e</w:t>
      </w:r>
      <w:r>
        <w:rPr>
          <w:spacing w:val="80"/>
          <w:sz w:val="20"/>
        </w:rPr>
        <w:t xml:space="preserve"> </w:t>
      </w:r>
      <w:r>
        <w:rPr>
          <w:sz w:val="20"/>
        </w:rPr>
        <w:t>ripetitivi, individuate sulla base di quanto previsto dal CCNL applicato dal soggetto ospitante;</w:t>
      </w:r>
    </w:p>
    <w:p w14:paraId="26214C0E" w14:textId="77777777" w:rsidR="00C20917" w:rsidRDefault="00AC3F89">
      <w:pPr>
        <w:pStyle w:val="Paragrafoelenco"/>
        <w:numPr>
          <w:ilvl w:val="0"/>
          <w:numId w:val="12"/>
        </w:numPr>
        <w:tabs>
          <w:tab w:val="left" w:pos="910"/>
        </w:tabs>
        <w:ind w:right="774"/>
        <w:rPr>
          <w:sz w:val="20"/>
        </w:rPr>
      </w:pPr>
      <w:r>
        <w:rPr>
          <w:sz w:val="20"/>
        </w:rPr>
        <w:t>i tirocinanti non</w:t>
      </w:r>
      <w:r>
        <w:rPr>
          <w:spacing w:val="-1"/>
          <w:sz w:val="20"/>
        </w:rPr>
        <w:t xml:space="preserve"> </w:t>
      </w:r>
      <w:r>
        <w:rPr>
          <w:sz w:val="20"/>
        </w:rPr>
        <w:t>possono</w:t>
      </w:r>
      <w:r>
        <w:rPr>
          <w:spacing w:val="-2"/>
          <w:sz w:val="20"/>
        </w:rPr>
        <w:t xml:space="preserve"> </w:t>
      </w:r>
      <w:r>
        <w:rPr>
          <w:sz w:val="20"/>
        </w:rPr>
        <w:t>essere utilizzati per far fronte ai periodi di più intensa attività aziendale o stagionale, per ricoprire in autonomia ruoli o posizioni essenziali per il funzionamento dell’organizzazione aziendale del soggetto ospitante, oppure per la sostituzione di lavoratori assenti per malattia, infortunio, maternità, ferie;</w:t>
      </w:r>
    </w:p>
    <w:p w14:paraId="666F8B2D" w14:textId="77777777" w:rsidR="00C20917" w:rsidRDefault="00AC3F89">
      <w:pPr>
        <w:pStyle w:val="Paragrafoelenco"/>
        <w:numPr>
          <w:ilvl w:val="0"/>
          <w:numId w:val="12"/>
        </w:numPr>
        <w:tabs>
          <w:tab w:val="left" w:pos="910"/>
        </w:tabs>
        <w:ind w:right="776"/>
        <w:rPr>
          <w:sz w:val="20"/>
        </w:rPr>
      </w:pPr>
      <w:r>
        <w:rPr>
          <w:sz w:val="20"/>
        </w:rPr>
        <w:t>il tirocinio non può essere attivato se il tirocinante ha avuto con il soggetto ospitante un precedente rapporto di lavoro in qualsiasi forma contrattuale (subordinata e non) nei ventiquattro mesi antecedenti l’attivazione del percorso formativo, ad eccezione delle prestazioni di lavoro accessorio svolte, nei sei mesi precedenti, per non più di trenta giorni, anche non consecutivi;</w:t>
      </w:r>
    </w:p>
    <w:p w14:paraId="603B323C" w14:textId="77777777" w:rsidR="00C20917" w:rsidRDefault="00AC3F89">
      <w:pPr>
        <w:pStyle w:val="Paragrafoelenco"/>
        <w:numPr>
          <w:ilvl w:val="0"/>
          <w:numId w:val="12"/>
        </w:numPr>
        <w:tabs>
          <w:tab w:val="left" w:pos="910"/>
        </w:tabs>
        <w:ind w:right="776"/>
        <w:rPr>
          <w:sz w:val="20"/>
        </w:rPr>
      </w:pPr>
      <w:r>
        <w:rPr>
          <w:sz w:val="20"/>
        </w:rPr>
        <w:t>il tirocinio non può essere attivato in favore di professionisti abilitati o qualificati all’esercizio di professioni regolamentate per attività riservate alla professione;</w:t>
      </w:r>
    </w:p>
    <w:p w14:paraId="5A030F6C" w14:textId="77777777" w:rsidR="00C20917" w:rsidRDefault="00AC3F89">
      <w:pPr>
        <w:pStyle w:val="Paragrafoelenco"/>
        <w:numPr>
          <w:ilvl w:val="0"/>
          <w:numId w:val="12"/>
        </w:numPr>
        <w:tabs>
          <w:tab w:val="left" w:pos="910"/>
        </w:tabs>
        <w:ind w:right="774"/>
        <w:rPr>
          <w:sz w:val="20"/>
        </w:rPr>
      </w:pPr>
      <w:r>
        <w:rPr>
          <w:sz w:val="20"/>
        </w:rPr>
        <w:lastRenderedPageBreak/>
        <w:t>il soggetto ospitante non può svolgere più di un tirocinio con il medesimo tirocinante, anche se relativi a</w:t>
      </w:r>
      <w:r>
        <w:rPr>
          <w:spacing w:val="40"/>
          <w:sz w:val="20"/>
        </w:rPr>
        <w:t xml:space="preserve"> </w:t>
      </w:r>
      <w:r>
        <w:rPr>
          <w:sz w:val="20"/>
        </w:rPr>
        <w:t>profili professionali diversi e svolti presso unità operative diverse, salva l’ipotesi del rinnovo di cui all’articolo 3,</w:t>
      </w:r>
      <w:r>
        <w:rPr>
          <w:spacing w:val="-1"/>
          <w:sz w:val="20"/>
        </w:rPr>
        <w:t xml:space="preserve"> </w:t>
      </w:r>
      <w:r>
        <w:rPr>
          <w:sz w:val="20"/>
        </w:rPr>
        <w:t>comma 8,</w:t>
      </w:r>
      <w:r>
        <w:rPr>
          <w:spacing w:val="-1"/>
          <w:sz w:val="20"/>
        </w:rPr>
        <w:t xml:space="preserve"> </w:t>
      </w:r>
      <w:r>
        <w:rPr>
          <w:sz w:val="20"/>
        </w:rPr>
        <w:t>nonché</w:t>
      </w:r>
      <w:r>
        <w:rPr>
          <w:spacing w:val="-3"/>
          <w:sz w:val="20"/>
        </w:rPr>
        <w:t xml:space="preserve"> </w:t>
      </w:r>
      <w:r>
        <w:rPr>
          <w:sz w:val="20"/>
        </w:rPr>
        <w:t>della</w:t>
      </w:r>
      <w:r>
        <w:rPr>
          <w:spacing w:val="-1"/>
          <w:sz w:val="20"/>
        </w:rPr>
        <w:t xml:space="preserve"> </w:t>
      </w:r>
      <w:r>
        <w:rPr>
          <w:sz w:val="20"/>
        </w:rPr>
        <w:t>ripetibilità</w:t>
      </w:r>
      <w:r>
        <w:rPr>
          <w:spacing w:val="-2"/>
          <w:sz w:val="20"/>
        </w:rPr>
        <w:t xml:space="preserve"> </w:t>
      </w:r>
      <w:r>
        <w:rPr>
          <w:sz w:val="20"/>
        </w:rPr>
        <w:t>della</w:t>
      </w:r>
      <w:r>
        <w:rPr>
          <w:spacing w:val="-1"/>
          <w:sz w:val="20"/>
        </w:rPr>
        <w:t xml:space="preserve"> </w:t>
      </w:r>
      <w:r>
        <w:rPr>
          <w:sz w:val="20"/>
        </w:rPr>
        <w:t>esperienza formativa</w:t>
      </w:r>
      <w:r>
        <w:rPr>
          <w:spacing w:val="-2"/>
          <w:sz w:val="20"/>
        </w:rPr>
        <w:t xml:space="preserve"> </w:t>
      </w:r>
      <w:r>
        <w:rPr>
          <w:sz w:val="20"/>
        </w:rPr>
        <w:t>prevista</w:t>
      </w:r>
      <w:r>
        <w:rPr>
          <w:spacing w:val="-2"/>
          <w:sz w:val="20"/>
        </w:rPr>
        <w:t xml:space="preserve"> </w:t>
      </w:r>
      <w:r>
        <w:rPr>
          <w:sz w:val="20"/>
        </w:rPr>
        <w:t>dall’articolo</w:t>
      </w:r>
      <w:r>
        <w:rPr>
          <w:spacing w:val="-2"/>
          <w:sz w:val="20"/>
        </w:rPr>
        <w:t xml:space="preserve"> </w:t>
      </w:r>
      <w:r>
        <w:rPr>
          <w:sz w:val="20"/>
        </w:rPr>
        <w:t>3,</w:t>
      </w:r>
      <w:r>
        <w:rPr>
          <w:spacing w:val="-1"/>
          <w:sz w:val="20"/>
        </w:rPr>
        <w:t xml:space="preserve"> </w:t>
      </w:r>
      <w:r>
        <w:rPr>
          <w:sz w:val="20"/>
        </w:rPr>
        <w:t>comma</w:t>
      </w:r>
      <w:r>
        <w:rPr>
          <w:spacing w:val="-2"/>
          <w:sz w:val="20"/>
        </w:rPr>
        <w:t xml:space="preserve"> </w:t>
      </w:r>
      <w:r>
        <w:rPr>
          <w:sz w:val="20"/>
        </w:rPr>
        <w:t>5,</w:t>
      </w:r>
      <w:r>
        <w:rPr>
          <w:spacing w:val="-1"/>
          <w:sz w:val="20"/>
        </w:rPr>
        <w:t xml:space="preserve"> </w:t>
      </w:r>
      <w:r>
        <w:rPr>
          <w:sz w:val="20"/>
        </w:rPr>
        <w:t>per i</w:t>
      </w:r>
      <w:r>
        <w:rPr>
          <w:spacing w:val="-2"/>
          <w:sz w:val="20"/>
        </w:rPr>
        <w:t xml:space="preserve"> </w:t>
      </w:r>
      <w:r>
        <w:rPr>
          <w:sz w:val="20"/>
        </w:rPr>
        <w:t>tirocini finalizzati all’inclusione sociale, all’autonomia delle persone e alla riabilitazione di persone già prese in carico dai servizi sociali e sanitari professionali.</w:t>
      </w:r>
    </w:p>
    <w:p w14:paraId="42738417" w14:textId="77777777" w:rsidR="00C20917" w:rsidRDefault="00AC3F89">
      <w:pPr>
        <w:pStyle w:val="Paragrafoelenco"/>
        <w:numPr>
          <w:ilvl w:val="0"/>
          <w:numId w:val="12"/>
        </w:numPr>
        <w:tabs>
          <w:tab w:val="left" w:pos="910"/>
        </w:tabs>
        <w:ind w:right="775"/>
        <w:rPr>
          <w:sz w:val="20"/>
        </w:rPr>
      </w:pPr>
      <w:r>
        <w:rPr>
          <w:sz w:val="20"/>
        </w:rPr>
        <w:t xml:space="preserve">il medesimo soggetto non può fungere da soggetto ospitante e soggetto promotore rispetto allo stesso </w:t>
      </w:r>
      <w:r>
        <w:rPr>
          <w:spacing w:val="-2"/>
          <w:sz w:val="20"/>
        </w:rPr>
        <w:t>tirocinio;</w:t>
      </w:r>
    </w:p>
    <w:p w14:paraId="649F48BC" w14:textId="77777777" w:rsidR="00C20917" w:rsidRDefault="00C20917">
      <w:pPr>
        <w:pStyle w:val="Corpotesto"/>
        <w:jc w:val="left"/>
      </w:pPr>
    </w:p>
    <w:p w14:paraId="4DB64118" w14:textId="77777777" w:rsidR="00C20917" w:rsidRDefault="00AC3F89">
      <w:pPr>
        <w:pStyle w:val="Corpotesto"/>
        <w:ind w:left="140" w:right="71" w:hanging="1"/>
        <w:jc w:val="left"/>
      </w:pPr>
      <w:r>
        <w:t>Vista</w:t>
      </w:r>
      <w:r>
        <w:rPr>
          <w:spacing w:val="21"/>
        </w:rPr>
        <w:t xml:space="preserve"> </w:t>
      </w:r>
      <w:r>
        <w:t>la</w:t>
      </w:r>
      <w:r>
        <w:rPr>
          <w:spacing w:val="21"/>
        </w:rPr>
        <w:t xml:space="preserve"> </w:t>
      </w:r>
      <w:r>
        <w:t>regolamentazione</w:t>
      </w:r>
      <w:r>
        <w:rPr>
          <w:spacing w:val="20"/>
        </w:rPr>
        <w:t xml:space="preserve"> </w:t>
      </w:r>
      <w:r>
        <w:t>regionale</w:t>
      </w:r>
      <w:r>
        <w:rPr>
          <w:spacing w:val="20"/>
        </w:rPr>
        <w:t xml:space="preserve"> </w:t>
      </w:r>
      <w:r>
        <w:t>vigente</w:t>
      </w:r>
      <w:r>
        <w:rPr>
          <w:spacing w:val="22"/>
        </w:rPr>
        <w:t xml:space="preserve"> </w:t>
      </w:r>
      <w:r>
        <w:t>di</w:t>
      </w:r>
      <w:r>
        <w:rPr>
          <w:spacing w:val="20"/>
        </w:rPr>
        <w:t xml:space="preserve"> </w:t>
      </w:r>
      <w:r>
        <w:t>cui</w:t>
      </w:r>
      <w:r>
        <w:rPr>
          <w:spacing w:val="20"/>
        </w:rPr>
        <w:t xml:space="preserve"> </w:t>
      </w:r>
      <w:r>
        <w:t>alla</w:t>
      </w:r>
      <w:r>
        <w:rPr>
          <w:spacing w:val="21"/>
        </w:rPr>
        <w:t xml:space="preserve"> </w:t>
      </w:r>
      <w:r>
        <w:t>Legge</w:t>
      </w:r>
      <w:r>
        <w:rPr>
          <w:spacing w:val="20"/>
        </w:rPr>
        <w:t xml:space="preserve"> </w:t>
      </w:r>
      <w:r>
        <w:t>regionale</w:t>
      </w:r>
      <w:r>
        <w:rPr>
          <w:spacing w:val="22"/>
        </w:rPr>
        <w:t xml:space="preserve"> </w:t>
      </w:r>
      <w:r>
        <w:t>10</w:t>
      </w:r>
      <w:r>
        <w:rPr>
          <w:spacing w:val="20"/>
        </w:rPr>
        <w:t xml:space="preserve"> </w:t>
      </w:r>
      <w:r>
        <w:t>novembre</w:t>
      </w:r>
      <w:r>
        <w:rPr>
          <w:spacing w:val="22"/>
        </w:rPr>
        <w:t xml:space="preserve"> </w:t>
      </w:r>
      <w:r>
        <w:t>2023,</w:t>
      </w:r>
      <w:r>
        <w:rPr>
          <w:spacing w:val="21"/>
        </w:rPr>
        <w:t xml:space="preserve"> </w:t>
      </w:r>
      <w:r>
        <w:t>n.</w:t>
      </w:r>
      <w:r>
        <w:rPr>
          <w:spacing w:val="21"/>
        </w:rPr>
        <w:t xml:space="preserve"> </w:t>
      </w:r>
      <w:r>
        <w:t>26</w:t>
      </w:r>
      <w:r>
        <w:rPr>
          <w:spacing w:val="80"/>
        </w:rPr>
        <w:t xml:space="preserve"> </w:t>
      </w:r>
      <w:r>
        <w:t>(d’ora</w:t>
      </w:r>
      <w:r>
        <w:rPr>
          <w:spacing w:val="21"/>
        </w:rPr>
        <w:t xml:space="preserve"> </w:t>
      </w:r>
      <w:r>
        <w:t>innanzi</w:t>
      </w:r>
      <w:r>
        <w:rPr>
          <w:spacing w:val="20"/>
        </w:rPr>
        <w:t xml:space="preserve"> </w:t>
      </w:r>
      <w:r>
        <w:t xml:space="preserve">L.R. </w:t>
      </w:r>
      <w:r>
        <w:rPr>
          <w:spacing w:val="-2"/>
        </w:rPr>
        <w:t>26/2023);</w:t>
      </w:r>
    </w:p>
    <w:p w14:paraId="63EC05AA" w14:textId="77777777" w:rsidR="00C20917" w:rsidRDefault="00AC3F89">
      <w:pPr>
        <w:pStyle w:val="Corpotesto"/>
        <w:spacing w:line="242" w:lineRule="exact"/>
        <w:ind w:left="140"/>
        <w:jc w:val="left"/>
      </w:pPr>
      <w:r>
        <w:t>Dato</w:t>
      </w:r>
      <w:r>
        <w:rPr>
          <w:spacing w:val="13"/>
        </w:rPr>
        <w:t xml:space="preserve"> </w:t>
      </w:r>
      <w:r>
        <w:t>atto</w:t>
      </w:r>
      <w:r>
        <w:rPr>
          <w:spacing w:val="14"/>
        </w:rPr>
        <w:t xml:space="preserve"> </w:t>
      </w:r>
      <w:r>
        <w:t>che</w:t>
      </w:r>
      <w:r>
        <w:rPr>
          <w:spacing w:val="12"/>
        </w:rPr>
        <w:t xml:space="preserve"> </w:t>
      </w:r>
      <w:r>
        <w:t>i</w:t>
      </w:r>
      <w:r>
        <w:rPr>
          <w:spacing w:val="13"/>
        </w:rPr>
        <w:t xml:space="preserve"> </w:t>
      </w:r>
      <w:r>
        <w:t>soggetti</w:t>
      </w:r>
      <w:r>
        <w:rPr>
          <w:spacing w:val="13"/>
        </w:rPr>
        <w:t xml:space="preserve"> </w:t>
      </w:r>
      <w:r>
        <w:t>sottoscrittori</w:t>
      </w:r>
      <w:r>
        <w:rPr>
          <w:spacing w:val="12"/>
        </w:rPr>
        <w:t xml:space="preserve"> </w:t>
      </w:r>
      <w:r>
        <w:t>si</w:t>
      </w:r>
      <w:r>
        <w:rPr>
          <w:spacing w:val="13"/>
        </w:rPr>
        <w:t xml:space="preserve"> </w:t>
      </w:r>
      <w:r>
        <w:t>impegnano</w:t>
      </w:r>
      <w:r>
        <w:rPr>
          <w:spacing w:val="14"/>
        </w:rPr>
        <w:t xml:space="preserve"> </w:t>
      </w:r>
      <w:r>
        <w:t>al</w:t>
      </w:r>
      <w:r>
        <w:rPr>
          <w:spacing w:val="13"/>
        </w:rPr>
        <w:t xml:space="preserve"> </w:t>
      </w:r>
      <w:r>
        <w:t>rispetto</w:t>
      </w:r>
      <w:r>
        <w:rPr>
          <w:spacing w:val="14"/>
        </w:rPr>
        <w:t xml:space="preserve"> </w:t>
      </w:r>
      <w:r>
        <w:t>di</w:t>
      </w:r>
      <w:r>
        <w:rPr>
          <w:spacing w:val="12"/>
        </w:rPr>
        <w:t xml:space="preserve"> </w:t>
      </w:r>
      <w:r>
        <w:t>quanto</w:t>
      </w:r>
      <w:r>
        <w:rPr>
          <w:spacing w:val="12"/>
        </w:rPr>
        <w:t xml:space="preserve"> </w:t>
      </w:r>
      <w:r>
        <w:t>stabilito</w:t>
      </w:r>
      <w:r>
        <w:rPr>
          <w:spacing w:val="11"/>
        </w:rPr>
        <w:t xml:space="preserve"> </w:t>
      </w:r>
      <w:r>
        <w:t>dalla</w:t>
      </w:r>
      <w:r>
        <w:rPr>
          <w:spacing w:val="13"/>
        </w:rPr>
        <w:t xml:space="preserve"> </w:t>
      </w:r>
      <w:r>
        <w:t>presente</w:t>
      </w:r>
      <w:r>
        <w:rPr>
          <w:spacing w:val="12"/>
        </w:rPr>
        <w:t xml:space="preserve"> </w:t>
      </w:r>
      <w:r>
        <w:t>Convenzione</w:t>
      </w:r>
      <w:r>
        <w:rPr>
          <w:spacing w:val="12"/>
        </w:rPr>
        <w:t xml:space="preserve"> </w:t>
      </w:r>
      <w:r>
        <w:t>e</w:t>
      </w:r>
      <w:r>
        <w:rPr>
          <w:spacing w:val="12"/>
        </w:rPr>
        <w:t xml:space="preserve"> </w:t>
      </w:r>
      <w:r>
        <w:rPr>
          <w:spacing w:val="-2"/>
        </w:rPr>
        <w:t>dalla</w:t>
      </w:r>
    </w:p>
    <w:p w14:paraId="70A243B0" w14:textId="77777777" w:rsidR="00C20917" w:rsidRDefault="00AC3F89">
      <w:pPr>
        <w:pStyle w:val="Corpotesto"/>
        <w:spacing w:before="1"/>
        <w:ind w:left="140"/>
        <w:jc w:val="left"/>
      </w:pPr>
      <w:r>
        <w:t>L.R.</w:t>
      </w:r>
      <w:r>
        <w:rPr>
          <w:spacing w:val="-4"/>
        </w:rPr>
        <w:t xml:space="preserve"> </w:t>
      </w:r>
      <w:r>
        <w:rPr>
          <w:spacing w:val="-2"/>
        </w:rPr>
        <w:t>26/2023;</w:t>
      </w:r>
    </w:p>
    <w:p w14:paraId="1C0BBD96" w14:textId="77777777" w:rsidR="00C20917" w:rsidRDefault="00AC3F89">
      <w:pPr>
        <w:pStyle w:val="Corpotesto"/>
        <w:tabs>
          <w:tab w:val="left" w:pos="8175"/>
          <w:tab w:val="left" w:pos="8884"/>
        </w:tabs>
        <w:ind w:left="140"/>
        <w:jc w:val="left"/>
      </w:pPr>
      <w:r>
        <w:t>Dato</w:t>
      </w:r>
      <w:r>
        <w:rPr>
          <w:spacing w:val="9"/>
        </w:rPr>
        <w:t xml:space="preserve"> </w:t>
      </w:r>
      <w:r>
        <w:t>atto,</w:t>
      </w:r>
      <w:r>
        <w:rPr>
          <w:spacing w:val="9"/>
        </w:rPr>
        <w:t xml:space="preserve"> </w:t>
      </w:r>
      <w:r>
        <w:t>altresì,</w:t>
      </w:r>
      <w:r>
        <w:rPr>
          <w:spacing w:val="9"/>
        </w:rPr>
        <w:t xml:space="preserve"> </w:t>
      </w:r>
      <w:r>
        <w:t>che</w:t>
      </w:r>
      <w:r>
        <w:rPr>
          <w:spacing w:val="8"/>
        </w:rPr>
        <w:t xml:space="preserve"> </w:t>
      </w:r>
      <w:r>
        <w:t>la</w:t>
      </w:r>
      <w:r>
        <w:rPr>
          <w:spacing w:val="8"/>
        </w:rPr>
        <w:t xml:space="preserve"> </w:t>
      </w:r>
      <w:r>
        <w:t>presente</w:t>
      </w:r>
      <w:r>
        <w:rPr>
          <w:spacing w:val="8"/>
        </w:rPr>
        <w:t xml:space="preserve"> </w:t>
      </w:r>
      <w:r>
        <w:t>convenzione,</w:t>
      </w:r>
      <w:r>
        <w:rPr>
          <w:spacing w:val="9"/>
        </w:rPr>
        <w:t xml:space="preserve"> </w:t>
      </w:r>
      <w:r>
        <w:t>il</w:t>
      </w:r>
      <w:r>
        <w:rPr>
          <w:spacing w:val="8"/>
        </w:rPr>
        <w:t xml:space="preserve"> </w:t>
      </w:r>
      <w:r>
        <w:t>cui</w:t>
      </w:r>
      <w:r>
        <w:rPr>
          <w:spacing w:val="8"/>
        </w:rPr>
        <w:t xml:space="preserve"> </w:t>
      </w:r>
      <w:r>
        <w:t>schema</w:t>
      </w:r>
      <w:r>
        <w:rPr>
          <w:spacing w:val="10"/>
        </w:rPr>
        <w:t xml:space="preserve"> </w:t>
      </w:r>
      <w:r>
        <w:t>è</w:t>
      </w:r>
      <w:r>
        <w:rPr>
          <w:spacing w:val="8"/>
        </w:rPr>
        <w:t xml:space="preserve"> </w:t>
      </w:r>
      <w:r>
        <w:t>stato</w:t>
      </w:r>
      <w:r>
        <w:rPr>
          <w:spacing w:val="9"/>
        </w:rPr>
        <w:t xml:space="preserve"> </w:t>
      </w:r>
      <w:r>
        <w:t>approvato</w:t>
      </w:r>
      <w:r>
        <w:rPr>
          <w:spacing w:val="9"/>
        </w:rPr>
        <w:t xml:space="preserve"> </w:t>
      </w:r>
      <w:r>
        <w:t>con</w:t>
      </w:r>
      <w:r>
        <w:rPr>
          <w:spacing w:val="9"/>
        </w:rPr>
        <w:t xml:space="preserve"> </w:t>
      </w:r>
      <w:r>
        <w:t>A.D.</w:t>
      </w:r>
      <w:r>
        <w:rPr>
          <w:spacing w:val="9"/>
        </w:rPr>
        <w:t xml:space="preserve"> </w:t>
      </w:r>
      <w:r>
        <w:rPr>
          <w:spacing w:val="-5"/>
        </w:rPr>
        <w:t>n.</w:t>
      </w:r>
      <w:r>
        <w:rPr>
          <w:u w:val="single"/>
        </w:rPr>
        <w:tab/>
      </w:r>
      <w:r>
        <w:t xml:space="preserve">del </w:t>
      </w:r>
      <w:r>
        <w:rPr>
          <w:u w:val="single"/>
        </w:rPr>
        <w:tab/>
      </w:r>
      <w:r>
        <w:t>/11/2023,</w:t>
      </w:r>
      <w:r>
        <w:rPr>
          <w:spacing w:val="3"/>
        </w:rPr>
        <w:t xml:space="preserve"> </w:t>
      </w:r>
      <w:r>
        <w:rPr>
          <w:spacing w:val="-10"/>
        </w:rPr>
        <w:t>è</w:t>
      </w:r>
    </w:p>
    <w:p w14:paraId="64C35E9B" w14:textId="77777777" w:rsidR="00C20917" w:rsidRDefault="00AC3F89">
      <w:pPr>
        <w:pStyle w:val="Corpotesto"/>
        <w:spacing w:before="78"/>
        <w:ind w:left="140"/>
        <w:jc w:val="left"/>
      </w:pPr>
      <w:r>
        <w:t>stipulata</w:t>
      </w:r>
      <w:r>
        <w:rPr>
          <w:spacing w:val="-6"/>
        </w:rPr>
        <w:t xml:space="preserve"> </w:t>
      </w:r>
      <w:r>
        <w:t>ai</w:t>
      </w:r>
      <w:r>
        <w:rPr>
          <w:spacing w:val="-8"/>
        </w:rPr>
        <w:t xml:space="preserve"> </w:t>
      </w:r>
      <w:r>
        <w:t>sensi</w:t>
      </w:r>
      <w:r>
        <w:rPr>
          <w:spacing w:val="-6"/>
        </w:rPr>
        <w:t xml:space="preserve"> </w:t>
      </w:r>
      <w:r>
        <w:t>dell’art.</w:t>
      </w:r>
      <w:r>
        <w:rPr>
          <w:spacing w:val="-5"/>
        </w:rPr>
        <w:t xml:space="preserve"> </w:t>
      </w:r>
      <w:r>
        <w:t>7</w:t>
      </w:r>
      <w:r>
        <w:rPr>
          <w:spacing w:val="-6"/>
        </w:rPr>
        <w:t xml:space="preserve"> </w:t>
      </w:r>
      <w:r>
        <w:t>della</w:t>
      </w:r>
      <w:r>
        <w:rPr>
          <w:spacing w:val="-6"/>
        </w:rPr>
        <w:t xml:space="preserve"> </w:t>
      </w:r>
      <w:r>
        <w:t>sopra</w:t>
      </w:r>
      <w:r>
        <w:rPr>
          <w:spacing w:val="-5"/>
        </w:rPr>
        <w:t xml:space="preserve"> </w:t>
      </w:r>
      <w:r>
        <w:t>richiamata</w:t>
      </w:r>
      <w:r>
        <w:rPr>
          <w:spacing w:val="-6"/>
        </w:rPr>
        <w:t xml:space="preserve"> </w:t>
      </w:r>
      <w:r>
        <w:t>L.R.</w:t>
      </w:r>
      <w:r>
        <w:rPr>
          <w:spacing w:val="-5"/>
        </w:rPr>
        <w:t xml:space="preserve"> </w:t>
      </w:r>
      <w:r>
        <w:rPr>
          <w:spacing w:val="-2"/>
        </w:rPr>
        <w:t>26/2023;</w:t>
      </w:r>
    </w:p>
    <w:p w14:paraId="36114AA2" w14:textId="77777777" w:rsidR="00C20917" w:rsidRDefault="00C20917">
      <w:pPr>
        <w:pStyle w:val="Corpotesto"/>
        <w:spacing w:before="45"/>
        <w:jc w:val="left"/>
      </w:pPr>
    </w:p>
    <w:p w14:paraId="5068F906" w14:textId="77777777" w:rsidR="00C20917" w:rsidRDefault="00AC3F89">
      <w:pPr>
        <w:pStyle w:val="Titolo1"/>
        <w:ind w:left="3433"/>
        <w:rPr>
          <w:u w:val="none"/>
        </w:rPr>
      </w:pPr>
      <w:bookmarkStart w:id="5" w:name="Si_conviene_e_stipula_quanto_segue:"/>
      <w:bookmarkEnd w:id="5"/>
      <w:r>
        <w:rPr>
          <w:u w:val="none"/>
        </w:rPr>
        <w:t>Si</w:t>
      </w:r>
      <w:r>
        <w:rPr>
          <w:spacing w:val="-6"/>
          <w:u w:val="none"/>
        </w:rPr>
        <w:t xml:space="preserve"> </w:t>
      </w:r>
      <w:r>
        <w:rPr>
          <w:u w:val="none"/>
        </w:rPr>
        <w:t>conviene</w:t>
      </w:r>
      <w:r>
        <w:rPr>
          <w:spacing w:val="-4"/>
          <w:u w:val="none"/>
        </w:rPr>
        <w:t xml:space="preserve"> </w:t>
      </w:r>
      <w:r>
        <w:rPr>
          <w:u w:val="none"/>
        </w:rPr>
        <w:t>e</w:t>
      </w:r>
      <w:r>
        <w:rPr>
          <w:spacing w:val="-4"/>
          <w:u w:val="none"/>
        </w:rPr>
        <w:t xml:space="preserve"> </w:t>
      </w:r>
      <w:r>
        <w:rPr>
          <w:u w:val="none"/>
        </w:rPr>
        <w:t>stipula</w:t>
      </w:r>
      <w:r>
        <w:rPr>
          <w:spacing w:val="-4"/>
          <w:u w:val="none"/>
        </w:rPr>
        <w:t xml:space="preserve"> </w:t>
      </w:r>
      <w:r>
        <w:rPr>
          <w:u w:val="none"/>
        </w:rPr>
        <w:t>quanto</w:t>
      </w:r>
      <w:r>
        <w:rPr>
          <w:spacing w:val="-3"/>
          <w:u w:val="none"/>
        </w:rPr>
        <w:t xml:space="preserve"> </w:t>
      </w:r>
      <w:r>
        <w:rPr>
          <w:spacing w:val="-2"/>
          <w:u w:val="none"/>
        </w:rPr>
        <w:t>segue:</w:t>
      </w:r>
    </w:p>
    <w:p w14:paraId="662642A7" w14:textId="77777777" w:rsidR="00C20917" w:rsidRDefault="00C20917">
      <w:pPr>
        <w:pStyle w:val="Corpotesto"/>
        <w:spacing w:before="8"/>
        <w:jc w:val="left"/>
        <w:rPr>
          <w:b/>
        </w:rPr>
      </w:pPr>
    </w:p>
    <w:p w14:paraId="64D7FAF3" w14:textId="77777777" w:rsidR="00C20917" w:rsidRDefault="00AC3F89">
      <w:pPr>
        <w:ind w:left="3580"/>
        <w:jc w:val="both"/>
        <w:rPr>
          <w:b/>
          <w:sz w:val="20"/>
        </w:rPr>
      </w:pPr>
      <w:r>
        <w:rPr>
          <w:b/>
          <w:sz w:val="20"/>
          <w:u w:val="single"/>
        </w:rPr>
        <w:t>Art.</w:t>
      </w:r>
      <w:r>
        <w:rPr>
          <w:b/>
          <w:spacing w:val="-5"/>
          <w:sz w:val="20"/>
          <w:u w:val="single"/>
        </w:rPr>
        <w:t xml:space="preserve"> </w:t>
      </w:r>
      <w:r>
        <w:rPr>
          <w:b/>
          <w:sz w:val="20"/>
          <w:u w:val="single"/>
        </w:rPr>
        <w:t>1</w:t>
      </w:r>
      <w:r>
        <w:rPr>
          <w:b/>
          <w:spacing w:val="-4"/>
          <w:sz w:val="20"/>
          <w:u w:val="single"/>
        </w:rPr>
        <w:t xml:space="preserve"> </w:t>
      </w:r>
      <w:r>
        <w:rPr>
          <w:b/>
          <w:sz w:val="20"/>
          <w:u w:val="single"/>
        </w:rPr>
        <w:t>–</w:t>
      </w:r>
      <w:r>
        <w:rPr>
          <w:b/>
          <w:spacing w:val="-4"/>
          <w:sz w:val="20"/>
          <w:u w:val="single"/>
        </w:rPr>
        <w:t xml:space="preserve"> </w:t>
      </w:r>
      <w:r>
        <w:rPr>
          <w:b/>
          <w:sz w:val="20"/>
          <w:u w:val="single"/>
        </w:rPr>
        <w:t>Oggetto</w:t>
      </w:r>
      <w:r>
        <w:rPr>
          <w:b/>
          <w:spacing w:val="-3"/>
          <w:sz w:val="20"/>
          <w:u w:val="single"/>
        </w:rPr>
        <w:t xml:space="preserve"> </w:t>
      </w:r>
      <w:r>
        <w:rPr>
          <w:b/>
          <w:sz w:val="20"/>
          <w:u w:val="single"/>
        </w:rPr>
        <w:t>della</w:t>
      </w:r>
      <w:r>
        <w:rPr>
          <w:b/>
          <w:spacing w:val="-3"/>
          <w:sz w:val="20"/>
          <w:u w:val="single"/>
        </w:rPr>
        <w:t xml:space="preserve"> </w:t>
      </w:r>
      <w:r>
        <w:rPr>
          <w:b/>
          <w:spacing w:val="-2"/>
          <w:sz w:val="20"/>
          <w:u w:val="single"/>
        </w:rPr>
        <w:t>Convenzione</w:t>
      </w:r>
    </w:p>
    <w:p w14:paraId="4CC326E6" w14:textId="77777777" w:rsidR="00C20917" w:rsidRDefault="00AC3F89">
      <w:pPr>
        <w:pStyle w:val="Paragrafoelenco"/>
        <w:numPr>
          <w:ilvl w:val="0"/>
          <w:numId w:val="11"/>
        </w:numPr>
        <w:tabs>
          <w:tab w:val="left" w:pos="429"/>
        </w:tabs>
        <w:spacing w:before="1"/>
        <w:ind w:right="777" w:firstLine="0"/>
        <w:jc w:val="both"/>
        <w:rPr>
          <w:sz w:val="20"/>
        </w:rPr>
      </w:pPr>
      <w:r>
        <w:rPr>
          <w:sz w:val="20"/>
        </w:rPr>
        <w:t>Il soggetto ospitante, per tutta la durata della presente Convenzione, si impegna ad accogliere presso le sue strutture tirocinanti, su proposta del soggetto promotore, nel rispetto dei presupposti, delle condizioni e dei limiti stabiliti dalla presente convenzione e dalla L.R. 26/2023.</w:t>
      </w:r>
    </w:p>
    <w:p w14:paraId="75B83199" w14:textId="77777777" w:rsidR="00C20917" w:rsidRDefault="00C20917">
      <w:pPr>
        <w:pStyle w:val="Corpotesto"/>
        <w:jc w:val="left"/>
      </w:pPr>
    </w:p>
    <w:p w14:paraId="3653B7F0" w14:textId="77777777" w:rsidR="00C20917" w:rsidRDefault="00AC3F89">
      <w:pPr>
        <w:pStyle w:val="Titolo1"/>
        <w:ind w:left="3073"/>
        <w:rPr>
          <w:u w:val="none"/>
        </w:rPr>
      </w:pPr>
      <w:r>
        <w:rPr>
          <w:noProof/>
        </w:rPr>
        <mc:AlternateContent>
          <mc:Choice Requires="wpg">
            <w:drawing>
              <wp:anchor distT="0" distB="0" distL="0" distR="0" simplePos="0" relativeHeight="15729152" behindDoc="0" locked="0" layoutInCell="1" allowOverlap="1" wp14:anchorId="2B6CD0AB" wp14:editId="088DFA3B">
                <wp:simplePos x="0" y="0"/>
                <wp:positionH relativeFrom="page">
                  <wp:posOffset>7103744</wp:posOffset>
                </wp:positionH>
                <wp:positionV relativeFrom="paragraph">
                  <wp:posOffset>132715</wp:posOffset>
                </wp:positionV>
                <wp:extent cx="243840" cy="2438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243840"/>
                          <a:chOff x="0" y="0"/>
                          <a:chExt cx="243840" cy="243840"/>
                        </a:xfrm>
                      </wpg:grpSpPr>
                      <pic:pic xmlns:pic="http://schemas.openxmlformats.org/drawingml/2006/picture">
                        <pic:nvPicPr>
                          <pic:cNvPr id="6" name="Image 6"/>
                          <pic:cNvPicPr/>
                        </pic:nvPicPr>
                        <pic:blipFill>
                          <a:blip r:embed="rId18" cstate="print"/>
                          <a:stretch>
                            <a:fillRect/>
                          </a:stretch>
                        </pic:blipFill>
                        <pic:spPr>
                          <a:xfrm>
                            <a:off x="0" y="0"/>
                            <a:ext cx="243840" cy="243840"/>
                          </a:xfrm>
                          <a:prstGeom prst="rect">
                            <a:avLst/>
                          </a:prstGeom>
                        </pic:spPr>
                      </pic:pic>
                      <wps:wsp>
                        <wps:cNvPr id="7" name="Textbox 7"/>
                        <wps:cNvSpPr txBox="1"/>
                        <wps:spPr>
                          <a:xfrm>
                            <a:off x="0" y="0"/>
                            <a:ext cx="243840" cy="243840"/>
                          </a:xfrm>
                          <a:prstGeom prst="rect">
                            <a:avLst/>
                          </a:prstGeom>
                        </wps:spPr>
                        <wps:txbx>
                          <w:txbxContent>
                            <w:p w14:paraId="6F16A5EE" w14:textId="77777777" w:rsidR="00C20917" w:rsidRDefault="00AC3F89">
                              <w:pPr>
                                <w:spacing w:before="89"/>
                                <w:jc w:val="center"/>
                                <w:rPr>
                                  <w:rFonts w:ascii="Times New Roman"/>
                                  <w:b/>
                                  <w:sz w:val="16"/>
                                </w:rPr>
                              </w:pPr>
                              <w:r>
                                <w:rPr>
                                  <w:rFonts w:ascii="Times New Roman"/>
                                  <w:b/>
                                  <w:color w:val="3E3051"/>
                                  <w:spacing w:val="-10"/>
                                  <w:sz w:val="16"/>
                                </w:rPr>
                                <w:t>2</w:t>
                              </w:r>
                            </w:p>
                          </w:txbxContent>
                        </wps:txbx>
                        <wps:bodyPr wrap="square" lIns="0" tIns="0" rIns="0" bIns="0" rtlCol="0">
                          <a:noAutofit/>
                        </wps:bodyPr>
                      </wps:wsp>
                    </wpg:wgp>
                  </a:graphicData>
                </a:graphic>
              </wp:anchor>
            </w:drawing>
          </mc:Choice>
          <mc:Fallback>
            <w:pict>
              <v:group w14:anchorId="2B6CD0AB" id="Group 5" o:spid="_x0000_s1029" style="position:absolute;left:0;text-align:left;margin-left:559.35pt;margin-top:10.45pt;width:19.2pt;height:19.2pt;z-index:15729152;mso-wrap-distance-left:0;mso-wrap-distance-right:0;mso-position-horizontal-relative:page" coordsize="243840,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o0iQIAAH8GAAAOAAAAZHJzL2Uyb0RvYy54bWzEVdtO3DAQfa/Uf7D8&#10;DtndIkARWdR2C0JC7QroBziOk1jEl9rOJvv3nXEui9iqF176EGtsj2fOnLnk6rpXDdkJ56XRGV2e&#10;LigRmptC6iqj359uTi4p8YHpgjVGi4zuhafX6/fvrjqbipWpTVMIR8CI9mlnM1qHYNMk8bwWivlT&#10;Y4WGy9I4xQJsXZUUjnVgXTXJarE4TzrjCusMF97D6Wa4pOtovywFD9/K0otAmowCthBXF9cc12R9&#10;xdLKMVtLPsJgb0ChmNTgdDa1YYGR1skjU0pyZ7wpwyk3KjFlKbmIMUA0y8WraG6daW2MpUq7ys40&#10;AbWveHqzWf51d+vso926AT2I94Y/e+Al6WyVvrzHfXVQ7kun8BEEQfrI6H5mVPSBcDhcnX24PAPe&#10;OVyNcmSc15CWo1e8/vLbdwlLB6cR2gzFSp7CN9ID0hE9fy4jeBVaJ+hoRP2VDcXcc2tPIJOWBZnL&#10;RoZ9rErIGYLSu63kyCxugMmtI7LI6DklmilohjvFKkHOsQgnDdRH7o+e5420N7JpkHGUR6BQyq9K&#10;4RexDmW2MbxVQoehb5xoALPRvpbWU+JSoXIB4NxdsYR8Qc8GQGid1GFoEh+cCLxG/yXgeIDWQqAs&#10;nS8i6ANODMGPhfX2WplzzlLrfLgVRhEUACkgAKJZynb3fsQyqYwMDu4jLkCDQwGmjJ+4g90Re//U&#10;SI81swIgoNlDei+m9D5BF+SmJxdI4KiDnUZC/8lAcyyn8//IEsIa3KMU+ryPJTpDy02xB8QdTMiM&#10;+h8twx5p7jQwh+N0Etwk5JPgQvPZxKGLKdLmYxtMKWOa0NNgNw6ZmJIoxSkXa2qcyDhGX+6j1uG/&#10;sf4JAAD//wMAUEsDBAoAAAAAAAAAIQAD+rm3vQgAAL0IAAAUAAAAZHJzL21lZGlhL2ltYWdlMS5w&#10;bmeJUE5HDQoaCgAAAA1JSERSAAAAMwAAADMIBgAAADqhMCoAAAAGYktHRAD/AP8A/6C9p5MAAAAJ&#10;cEhZcwAADsQAAA7EAZUrDhsAAAhdSURBVGiB1Zp9bBPnHcefe+yL7XNsE985sX12gEJeKAsEfAlJ&#10;SKummmibFgbrpPWf9UWCTi0MVCptEhLbWrQKKq1bq1VdVTr6NpVKZWWlZYGqoGlpAqkvhFaQmJeU&#10;vJwdcncJtuPHdi6+Z384TgMkwU4MJh/ppNPdc8/z/d79nnueu+dHYIxBNglHFbtfQh5BRh5BRpwg&#10;IS4cVRwmAxlgGcrL0pSXpSneyVC8yUAOZLNtYiozUihW0n5p6Gm/jDyDw9HlVrPuEktTfMXigoMu&#10;xuhNlYvGxwr6xEjNZOEhpLAAAEAAgBmLvotlKK/NrPOJoXiZICFOCsbKMQAEAACYKVKYbNBtM54y&#10;6LTDWTGjYgxPdYrbjvPCXiWBDTcWhgRI3F9h3/vAiqKXz3YPP3n02/7X4opqAgAAxqLzpUSxjNHr&#10;sBrO6EjNyI11xJVEfmAoukqQIpwgI06QkUcKxssAAEBHwnBjlesFTwn9D4IgMg6Z68yc6Aj84euO&#10;wB9vdZGJIv1hpDjvseefbKh0vOy0Uu36PE0o08ZTxEYTZr+MPCfPBnZ3D4w0lLDmpk11xVssxrz+&#10;TOqZMOOX0aq3vuhqUzHQpnNhVSnz9w217q2QINRZ6J8SFWN4ukt8/hjv36eBhPJYtWt75RLrh+k+&#10;JZjaOXl2YHe6RgAAoF+K1GTTCAAAQIJQa5cV/u03G8pXFi3Qf/9pc8/7/zzRfTgcVexpXZ/aEaRI&#10;VSYNXx2OVihj6k39KhvQZv2lzQ+XPtBYxe686A+te/3w+XPf/TD0BMaYmOk6CAAAkdgYE0SKK5MG&#10;VQw0A8PRirmIngkIicTa5UV/2bZhWSVj1l385L9XPj7c2vv2TIYgAMm3iAYSSqYN5hu0g3MRnA42&#10;i9635ZGy+vrlhX/2XpC3fH9l+JfTlYUAAKDVwLi9wHA2k0YonUZeYMzrmavYdNBAYuwhD/s7t406&#10;/fmpvjen60MTfabMbfkykwZKXZajsxkLZguEROLx+kVPKWMq9e+WqcNtwsz9FUV7Cxfoz6dTsVGv&#10;FRur2BezKTYdbBa9b91q567OvuCGjstDv7rx/IQZUgNjj3DsTgDAjHdbR8LwL+5b+KRRT4q3Qe8t&#10;qV1W+MbCQmPzF239bwQjo9e9tCbMYIyJlk7xBa2GiJa7LZ9PVdFSp+mr7T+79yelrKXpdouejmS4&#10;LXwmoWLys5bed64LN4wxwBiDNp+4ZdcBHreeH9yKMQYophRcFII//ebc1e1dfdcaw2i0KFX2btha&#10;zl/dtusAj7/1iZtTx0BK+EsfnQntb7rwdUJVYa6FprMlVBXu/4/vxEsfnQmhmFKAMU6GWa8YqY0r&#10;qqlhpX1PtqcotwtIEGrDSseeuKKa+sRIDQDjfcYvIw8BAHZaqfbcSswMJ03xAAAgyMgDwLgZQUIc&#10;Y9H75jKNzwX6PE2Iseh8gow4AFJmZMQ5aQOfW2mzg6UpXpDGzYSR4gghxclO+hyeT7A05Q0hhQ1H&#10;FTtMxRtLU/PTzPhD8EvIA1Od32E1dORa2GxwWA0dBABYkJEHChLibAv0nVP9fJgP6EhNmLHouwQZ&#10;cbBfjnDzNcRSsAzlFSTEwZHomJ0x6y7kWtBcsJl1vnBUccB8g3ZACsVLcy1oLoiheJnJQAagizZ6&#10;U4POfEWQEMcylBeyDOUVr8WWxZVEfq5FzYa4ksiXgrFylqa80ElTPAaACAxFK3MtbDYEhqKrMAAE&#10;S1M8ZH+crM3LUBOkCAcAAE6G4qGJIgNmivSnDs43BBlxZooUTAZyAAKQnMr45agn18JmgyAjD8sk&#10;x8mkGYbySsFYWWw0Yc6ttMyIjSbMUjBelhr0IQDJjxwMAOEfQqtzKy8z/D9OknkAxs0U24yteVo4&#10;klwJwHCmCu4WVIzhybOB3ToSht024ykAxs0YdNrhxmrXzu5A+MG2Lum53MpMj9Nd4vPdAyMNjVWu&#10;namlw4mnwJXQ+0tY87EmXnhVDsWX5E7mrZFDsaXHeP++Etbc5Cmh300dnzBDEATeVFe8WQMJ5V/f&#10;9By4W8NNVbHmUHPPAQ0klE11xVsm/+++TrDFmNf/aLVrx5WrI/e1nh/cceel3pqWzsEdPYOR+seq&#10;XdtvXPO86e6vWmL9oNxtOXK83f+KGIyV3TmZt0YMxsq+avf/qdxtOVK5xPrhjedvMkMQBN5YW/xr&#10;UgOjh5p73lNVrLkzUmcmoWLtoeYr75NaiDbWFT871XLKlP3CRJGB9TXurX1ipOYYL+zLtaGEirXH&#10;eWFvn4jWbKhxb50us2Pa1eUViwsOdgfCDzafG3yxZzCy9vH6hU/bLHrf7ZM8NWIwVn6o+cp7fSJa&#10;w5XS71QsKvhkurJTppukwBgT3/0w/MSRU31vKgnVsG61c1ftvYWv34n/0aqKNa2dg9uPt/tfIbUQ&#10;rV/j3rZiccHBmVbrZjSTIowUx+HW3re7+oLrFxXl/+/naxc+Q5t1l7OqfhJyKLb0UHPPgZ7BSH25&#10;23JkY13xs+kkDaVlBoDkUzpzeeipL9v6/5pQMfmwh/1tdTnzVrYzNNq6pOeaeOFVDSSUR6tdO1Yt&#10;sX6Q7tpp2mZSBCOjrs9aevdfFEIP3eMwnWhYad/D0hSvIzXhWTkA47kzQ2j1yY7A78dzZ45tqive&#10;POvcmUzAGBPei/Lmo239r42Oqfnj6Vg+lqa8TobiWZryOqyGjhmymiqTKV0Rzi9HPVIwVoYBIMaz&#10;mnZ6Suh355zVlCnR+FhBrxip9cvII0iIE2TEhZDiBCCZb2ZboO9kacrLmHUXpFC8VJARJ16LLZuU&#10;b+ZnacrLMpTXSVN8sc3YmrV8s2wQjip2QUJcymC/HOFGomP2fIN2wEUbJ4SzDOXNdibg/wHRo9vI&#10;8fOvhgAAAABJRU5ErkJgglBLAwQUAAYACAAAACEAwv/78uAAAAALAQAADwAAAGRycy9kb3ducmV2&#10;LnhtbEyPQWvCQBCF74X+h2UKvdXNKqkasxGRticpVAvF25iMSTA7G7JrEv9911N7fMzHe9+k69E0&#10;oqfO1ZY1qEkEgji3Rc2lhu/D+8sChPPIBTaWScONHKyzx4cUk8IO/EX93pcilLBLUEPlfZtI6fKK&#10;DLqJbYnD7Ww7gz7ErpRFh0MoN42cRtGrNFhzWKiwpW1F+WV/NRo+Bhw2M/XW7y7n7e14iD9/doq0&#10;fn4aNysQnkb/B8NdP6hDFpxO9sqFE03ISi3mgdUwjZYg7oSK5wrESUO8nIHMUvn/h+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lcqNIkCAAB/BgAADgAAAAAA&#10;AAAAAAAAAAA6AgAAZHJzL2Uyb0RvYy54bWxQSwECLQAKAAAAAAAAACEAA/q5t70IAAC9CAAAFAAA&#10;AAAAAAAAAAAAAADvBAAAZHJzL21lZGlhL2ltYWdlMS5wbmdQSwECLQAUAAYACAAAACEAwv/78uAA&#10;AAALAQAADwAAAAAAAAAAAAAAAADeDQAAZHJzL2Rvd25yZXYueG1sUEsBAi0AFAAGAAgAAAAhAKom&#10;Dr68AAAAIQEAABkAAAAAAAAAAAAAAAAA6w4AAGRycy9fcmVscy9lMm9Eb2MueG1sLnJlbHNQSwUG&#10;AAAAAAYABgB8AQAA3g8AAAAA&#10;">
                <v:shape id="Image 6" o:spid="_x0000_s1030" type="#_x0000_t75" style="position:absolute;width:243840;height:24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ZwgAAANoAAAAPAAAAZHJzL2Rvd25yZXYueG1sRI/Na8JA&#10;FMTvQv+H5Qm9iG7sQSR1FRECpadqQs+P7MsHZt/G7Obrv3cLBY/DzPyGOZwm04iBOldbVrDdRCCI&#10;c6trLhVkabLeg3AeWWNjmRTM5OB0fFscMNZ25CsNN1+KAGEXo4LK+zaW0uUVGXQb2xIHr7CdQR9k&#10;V0rd4RjgppEfUbSTBmsOCxW2dKkov996o+DnkfTZ5GY3r5KmT6Pi93tbGKXel9P5E4Snyb/C/+0v&#10;rWAHf1fCDZDHJwAAAP//AwBQSwECLQAUAAYACAAAACEA2+H2y+4AAACFAQAAEwAAAAAAAAAAAAAA&#10;AAAAAAAAW0NvbnRlbnRfVHlwZXNdLnhtbFBLAQItABQABgAIAAAAIQBa9CxbvwAAABUBAAALAAAA&#10;AAAAAAAAAAAAAB8BAABfcmVscy8ucmVsc1BLAQItABQABgAIAAAAIQAg+HGZwgAAANoAAAAPAAAA&#10;AAAAAAAAAAAAAAcCAABkcnMvZG93bnJldi54bWxQSwUGAAAAAAMAAwC3AAAA9gIAAAAA&#10;">
                  <v:imagedata r:id="rId19" o:title=""/>
                </v:shape>
                <v:shape id="Textbox 7" o:spid="_x0000_s1031" type="#_x0000_t202" style="position:absolute;width:243840;height:24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F16A5EE" w14:textId="77777777" w:rsidR="00C20917" w:rsidRDefault="00AC3F89">
                        <w:pPr>
                          <w:spacing w:before="89"/>
                          <w:jc w:val="center"/>
                          <w:rPr>
                            <w:rFonts w:ascii="Times New Roman"/>
                            <w:b/>
                            <w:sz w:val="16"/>
                          </w:rPr>
                        </w:pPr>
                        <w:r>
                          <w:rPr>
                            <w:rFonts w:ascii="Times New Roman"/>
                            <w:b/>
                            <w:color w:val="3E3051"/>
                            <w:spacing w:val="-10"/>
                            <w:sz w:val="16"/>
                          </w:rPr>
                          <w:t>2</w:t>
                        </w:r>
                      </w:p>
                    </w:txbxContent>
                  </v:textbox>
                </v:shape>
                <w10:wrap anchorx="page"/>
              </v:group>
            </w:pict>
          </mc:Fallback>
        </mc:AlternateContent>
      </w:r>
      <w:r>
        <w:t>Art.</w:t>
      </w:r>
      <w:r>
        <w:rPr>
          <w:spacing w:val="-4"/>
        </w:rPr>
        <w:t xml:space="preserve"> </w:t>
      </w:r>
      <w:r>
        <w:t>2</w:t>
      </w:r>
      <w:r>
        <w:rPr>
          <w:spacing w:val="-4"/>
        </w:rPr>
        <w:t xml:space="preserve"> </w:t>
      </w:r>
      <w:r>
        <w:t>–</w:t>
      </w:r>
      <w:r>
        <w:rPr>
          <w:spacing w:val="-4"/>
        </w:rPr>
        <w:t xml:space="preserve"> </w:t>
      </w:r>
      <w:r>
        <w:t>Modalità</w:t>
      </w:r>
      <w:r>
        <w:rPr>
          <w:spacing w:val="-3"/>
        </w:rPr>
        <w:t xml:space="preserve"> </w:t>
      </w:r>
      <w:r>
        <w:t>di</w:t>
      </w:r>
      <w:r>
        <w:rPr>
          <w:spacing w:val="-4"/>
        </w:rPr>
        <w:t xml:space="preserve"> </w:t>
      </w:r>
      <w:r>
        <w:t>attivazione</w:t>
      </w:r>
      <w:r>
        <w:rPr>
          <w:spacing w:val="-3"/>
        </w:rPr>
        <w:t xml:space="preserve"> </w:t>
      </w:r>
      <w:r>
        <w:t>del</w:t>
      </w:r>
      <w:r>
        <w:rPr>
          <w:spacing w:val="-4"/>
        </w:rPr>
        <w:t xml:space="preserve"> </w:t>
      </w:r>
      <w:r>
        <w:rPr>
          <w:spacing w:val="-2"/>
        </w:rPr>
        <w:t>tirocinio</w:t>
      </w:r>
    </w:p>
    <w:p w14:paraId="44C447AE" w14:textId="77777777" w:rsidR="00C20917" w:rsidRDefault="00AC3F89">
      <w:pPr>
        <w:pStyle w:val="Paragrafoelenco"/>
        <w:numPr>
          <w:ilvl w:val="0"/>
          <w:numId w:val="10"/>
        </w:numPr>
        <w:tabs>
          <w:tab w:val="left" w:pos="386"/>
        </w:tabs>
        <w:spacing w:before="1"/>
        <w:ind w:left="386" w:hanging="198"/>
        <w:jc w:val="both"/>
        <w:rPr>
          <w:sz w:val="20"/>
        </w:rPr>
      </w:pPr>
      <w:r>
        <w:rPr>
          <w:sz w:val="20"/>
        </w:rPr>
        <w:t>I</w:t>
      </w:r>
      <w:r>
        <w:rPr>
          <w:spacing w:val="-6"/>
          <w:sz w:val="20"/>
        </w:rPr>
        <w:t xml:space="preserve"> </w:t>
      </w:r>
      <w:r>
        <w:rPr>
          <w:sz w:val="20"/>
        </w:rPr>
        <w:t>tirocini</w:t>
      </w:r>
      <w:r>
        <w:rPr>
          <w:spacing w:val="-4"/>
          <w:sz w:val="20"/>
        </w:rPr>
        <w:t xml:space="preserve"> </w:t>
      </w:r>
      <w:r>
        <w:rPr>
          <w:sz w:val="20"/>
        </w:rPr>
        <w:t>sono</w:t>
      </w:r>
      <w:r>
        <w:rPr>
          <w:spacing w:val="-7"/>
          <w:sz w:val="20"/>
        </w:rPr>
        <w:t xml:space="preserve"> </w:t>
      </w:r>
      <w:r>
        <w:rPr>
          <w:sz w:val="20"/>
        </w:rPr>
        <w:t>svolti</w:t>
      </w:r>
      <w:r>
        <w:rPr>
          <w:spacing w:val="-4"/>
          <w:sz w:val="20"/>
        </w:rPr>
        <w:t xml:space="preserve"> </w:t>
      </w:r>
      <w:r>
        <w:rPr>
          <w:sz w:val="20"/>
        </w:rPr>
        <w:t>sulla</w:t>
      </w:r>
      <w:r>
        <w:rPr>
          <w:spacing w:val="-4"/>
          <w:sz w:val="20"/>
        </w:rPr>
        <w:t xml:space="preserve"> </w:t>
      </w:r>
      <w:r>
        <w:rPr>
          <w:sz w:val="20"/>
        </w:rPr>
        <w:t>base</w:t>
      </w:r>
      <w:r>
        <w:rPr>
          <w:spacing w:val="-6"/>
          <w:sz w:val="20"/>
        </w:rPr>
        <w:t xml:space="preserve"> </w:t>
      </w:r>
      <w:r>
        <w:rPr>
          <w:sz w:val="20"/>
        </w:rPr>
        <w:t>della</w:t>
      </w:r>
      <w:r>
        <w:rPr>
          <w:spacing w:val="-5"/>
          <w:sz w:val="20"/>
        </w:rPr>
        <w:t xml:space="preserve"> </w:t>
      </w:r>
      <w:r>
        <w:rPr>
          <w:sz w:val="20"/>
        </w:rPr>
        <w:t>presente</w:t>
      </w:r>
      <w:r>
        <w:rPr>
          <w:spacing w:val="-6"/>
          <w:sz w:val="20"/>
        </w:rPr>
        <w:t xml:space="preserve"> </w:t>
      </w:r>
      <w:r>
        <w:rPr>
          <w:sz w:val="20"/>
        </w:rPr>
        <w:t>Convenzione</w:t>
      </w:r>
      <w:r>
        <w:rPr>
          <w:spacing w:val="-6"/>
          <w:sz w:val="20"/>
        </w:rPr>
        <w:t xml:space="preserve"> </w:t>
      </w:r>
      <w:r>
        <w:rPr>
          <w:sz w:val="20"/>
        </w:rPr>
        <w:t>stipulata</w:t>
      </w:r>
      <w:r>
        <w:rPr>
          <w:spacing w:val="-4"/>
          <w:sz w:val="20"/>
        </w:rPr>
        <w:t xml:space="preserve"> </w:t>
      </w:r>
      <w:r>
        <w:rPr>
          <w:sz w:val="20"/>
        </w:rPr>
        <w:t>tra</w:t>
      </w:r>
      <w:r>
        <w:rPr>
          <w:spacing w:val="-4"/>
          <w:sz w:val="20"/>
        </w:rPr>
        <w:t xml:space="preserve"> </w:t>
      </w:r>
      <w:r>
        <w:rPr>
          <w:sz w:val="20"/>
        </w:rPr>
        <w:t>soggetto</w:t>
      </w:r>
      <w:r>
        <w:rPr>
          <w:spacing w:val="-5"/>
          <w:sz w:val="20"/>
        </w:rPr>
        <w:t xml:space="preserve"> </w:t>
      </w:r>
      <w:r>
        <w:rPr>
          <w:sz w:val="20"/>
        </w:rPr>
        <w:t>promotore</w:t>
      </w:r>
      <w:r>
        <w:rPr>
          <w:spacing w:val="-7"/>
          <w:sz w:val="20"/>
        </w:rPr>
        <w:t xml:space="preserve"> </w:t>
      </w:r>
      <w:r>
        <w:rPr>
          <w:sz w:val="20"/>
        </w:rPr>
        <w:t>e</w:t>
      </w:r>
      <w:r>
        <w:rPr>
          <w:spacing w:val="-6"/>
          <w:sz w:val="20"/>
        </w:rPr>
        <w:t xml:space="preserve"> </w:t>
      </w:r>
      <w:r>
        <w:rPr>
          <w:sz w:val="20"/>
        </w:rPr>
        <w:t>soggetto</w:t>
      </w:r>
      <w:r>
        <w:rPr>
          <w:spacing w:val="-6"/>
          <w:sz w:val="20"/>
        </w:rPr>
        <w:t xml:space="preserve"> </w:t>
      </w:r>
      <w:r>
        <w:rPr>
          <w:spacing w:val="-2"/>
          <w:sz w:val="20"/>
        </w:rPr>
        <w:t>ospitante.</w:t>
      </w:r>
    </w:p>
    <w:p w14:paraId="38FEC1B7" w14:textId="77777777" w:rsidR="00C20917" w:rsidRDefault="00AC3F89">
      <w:pPr>
        <w:pStyle w:val="Paragrafoelenco"/>
        <w:numPr>
          <w:ilvl w:val="0"/>
          <w:numId w:val="10"/>
        </w:numPr>
        <w:tabs>
          <w:tab w:val="left" w:pos="191"/>
          <w:tab w:val="left" w:pos="386"/>
        </w:tabs>
        <w:ind w:left="191" w:right="793" w:hanging="3"/>
        <w:jc w:val="both"/>
        <w:rPr>
          <w:sz w:val="20"/>
        </w:rPr>
      </w:pPr>
      <w:r>
        <w:rPr>
          <w:sz w:val="20"/>
        </w:rPr>
        <w:t>Alla Convenzione è allegato, per ciascun tirocinio, uno specifico Progetto Formativo Individuale (d’ora innanzi, PFI) - che costituisce parte integrante e sostanziale della presente convenzione - concordato fra soggetto promotore e soggetto ospitante, sottoscritto anche dal</w:t>
      </w:r>
      <w:r>
        <w:rPr>
          <w:spacing w:val="40"/>
          <w:sz w:val="20"/>
        </w:rPr>
        <w:t xml:space="preserve"> </w:t>
      </w:r>
      <w:r>
        <w:rPr>
          <w:sz w:val="20"/>
        </w:rPr>
        <w:t>tirocinante. Nel PFI sono definiti gli obiettivi, le modalità e le regole di svolgimento del tirocinio.</w:t>
      </w:r>
    </w:p>
    <w:p w14:paraId="205A6BB7" w14:textId="77777777" w:rsidR="00C20917" w:rsidRDefault="00AC3F89">
      <w:pPr>
        <w:pStyle w:val="Paragrafoelenco"/>
        <w:numPr>
          <w:ilvl w:val="0"/>
          <w:numId w:val="10"/>
        </w:numPr>
        <w:tabs>
          <w:tab w:val="left" w:pos="454"/>
        </w:tabs>
        <w:spacing w:before="1"/>
        <w:ind w:left="191" w:right="747" w:firstLine="31"/>
        <w:jc w:val="both"/>
        <w:rPr>
          <w:sz w:val="20"/>
        </w:rPr>
      </w:pPr>
      <w:r>
        <w:rPr>
          <w:sz w:val="20"/>
        </w:rPr>
        <w:t>Le attività indicate nel PFI costituiscono la base per tracciare e monitorare in itinere l’esperienza di tirocinio, mediante la raccolta di informazioni ed evidenze documentali nel Dossier individuale, anche ai fini della stesura dell'attestazione finale.</w:t>
      </w:r>
    </w:p>
    <w:p w14:paraId="47E303FA" w14:textId="77777777" w:rsidR="00C20917" w:rsidRDefault="00AC3F89">
      <w:pPr>
        <w:pStyle w:val="Paragrafoelenco"/>
        <w:numPr>
          <w:ilvl w:val="0"/>
          <w:numId w:val="10"/>
        </w:numPr>
        <w:tabs>
          <w:tab w:val="left" w:pos="191"/>
          <w:tab w:val="left" w:pos="386"/>
        </w:tabs>
        <w:ind w:left="191" w:right="792" w:hanging="3"/>
        <w:jc w:val="both"/>
        <w:rPr>
          <w:sz w:val="20"/>
        </w:rPr>
      </w:pPr>
      <w:r>
        <w:rPr>
          <w:sz w:val="20"/>
        </w:rPr>
        <w:t>Il tirocinio può essere</w:t>
      </w:r>
      <w:r>
        <w:rPr>
          <w:spacing w:val="-1"/>
          <w:sz w:val="20"/>
        </w:rPr>
        <w:t xml:space="preserve"> </w:t>
      </w:r>
      <w:r>
        <w:rPr>
          <w:sz w:val="20"/>
        </w:rPr>
        <w:t>attivato nel rispetto dei limiti di durata e</w:t>
      </w:r>
      <w:r>
        <w:rPr>
          <w:spacing w:val="-1"/>
          <w:sz w:val="20"/>
        </w:rPr>
        <w:t xml:space="preserve"> </w:t>
      </w:r>
      <w:r>
        <w:rPr>
          <w:sz w:val="20"/>
        </w:rPr>
        <w:t>di impegno orario fissati dall’art. 3 della L.R. 26/2023 dettagliatamente</w:t>
      </w:r>
      <w:r>
        <w:rPr>
          <w:spacing w:val="-1"/>
          <w:sz w:val="20"/>
        </w:rPr>
        <w:t xml:space="preserve"> </w:t>
      </w:r>
      <w:r>
        <w:rPr>
          <w:sz w:val="20"/>
        </w:rPr>
        <w:t>indicati</w:t>
      </w:r>
      <w:r>
        <w:rPr>
          <w:spacing w:val="-2"/>
          <w:sz w:val="20"/>
        </w:rPr>
        <w:t xml:space="preserve"> </w:t>
      </w:r>
      <w:r>
        <w:rPr>
          <w:sz w:val="20"/>
        </w:rPr>
        <w:t>nel PFI.</w:t>
      </w:r>
      <w:r>
        <w:rPr>
          <w:spacing w:val="-1"/>
          <w:sz w:val="20"/>
        </w:rPr>
        <w:t xml:space="preserve"> </w:t>
      </w:r>
      <w:r>
        <w:rPr>
          <w:sz w:val="20"/>
        </w:rPr>
        <w:t>L’impegno</w:t>
      </w:r>
      <w:r>
        <w:rPr>
          <w:spacing w:val="-1"/>
          <w:sz w:val="20"/>
        </w:rPr>
        <w:t xml:space="preserve"> </w:t>
      </w:r>
      <w:r>
        <w:rPr>
          <w:sz w:val="20"/>
        </w:rPr>
        <w:t>orario giornaliero</w:t>
      </w:r>
      <w:r>
        <w:rPr>
          <w:spacing w:val="-1"/>
          <w:sz w:val="20"/>
        </w:rPr>
        <w:t xml:space="preserve"> </w:t>
      </w:r>
      <w:r>
        <w:rPr>
          <w:sz w:val="20"/>
        </w:rPr>
        <w:t>è collocato</w:t>
      </w:r>
      <w:r>
        <w:rPr>
          <w:spacing w:val="-1"/>
          <w:sz w:val="20"/>
        </w:rPr>
        <w:t xml:space="preserve"> </w:t>
      </w:r>
      <w:r>
        <w:rPr>
          <w:sz w:val="20"/>
        </w:rPr>
        <w:t>ordinariamente</w:t>
      </w:r>
      <w:r>
        <w:rPr>
          <w:spacing w:val="-2"/>
          <w:sz w:val="20"/>
        </w:rPr>
        <w:t xml:space="preserve"> </w:t>
      </w:r>
      <w:r>
        <w:rPr>
          <w:sz w:val="20"/>
        </w:rPr>
        <w:t>in fascia</w:t>
      </w:r>
      <w:r>
        <w:rPr>
          <w:spacing w:val="-1"/>
          <w:sz w:val="20"/>
        </w:rPr>
        <w:t xml:space="preserve"> </w:t>
      </w:r>
      <w:r>
        <w:rPr>
          <w:sz w:val="20"/>
        </w:rPr>
        <w:t>diurna,</w:t>
      </w:r>
      <w:r>
        <w:rPr>
          <w:spacing w:val="-1"/>
          <w:sz w:val="20"/>
        </w:rPr>
        <w:t xml:space="preserve"> </w:t>
      </w:r>
      <w:r>
        <w:rPr>
          <w:sz w:val="20"/>
        </w:rPr>
        <w:t>salvo</w:t>
      </w:r>
      <w:r>
        <w:rPr>
          <w:spacing w:val="-1"/>
          <w:sz w:val="20"/>
        </w:rPr>
        <w:t xml:space="preserve"> </w:t>
      </w:r>
      <w:r>
        <w:rPr>
          <w:sz w:val="20"/>
        </w:rPr>
        <w:t>il</w:t>
      </w:r>
      <w:r>
        <w:rPr>
          <w:spacing w:val="-1"/>
          <w:sz w:val="20"/>
        </w:rPr>
        <w:t xml:space="preserve"> </w:t>
      </w:r>
      <w:r>
        <w:rPr>
          <w:sz w:val="20"/>
        </w:rPr>
        <w:t>caso in cui la tipologia di attività e la specifica organizzazione del lavoro</w:t>
      </w:r>
      <w:r>
        <w:rPr>
          <w:spacing w:val="40"/>
          <w:sz w:val="20"/>
        </w:rPr>
        <w:t xml:space="preserve"> </w:t>
      </w:r>
      <w:r>
        <w:rPr>
          <w:sz w:val="20"/>
        </w:rPr>
        <w:t>del soggetto ospitante non ne giustifichi l’attività formativa anche in fascia serale. È vietata l’attività in fascia oraria notturna.</w:t>
      </w:r>
    </w:p>
    <w:p w14:paraId="6B1C6602" w14:textId="77777777" w:rsidR="00C20917" w:rsidRDefault="00C20917">
      <w:pPr>
        <w:pStyle w:val="Corpotesto"/>
        <w:spacing w:before="2"/>
        <w:jc w:val="left"/>
      </w:pPr>
    </w:p>
    <w:p w14:paraId="3B8252EA" w14:textId="77777777" w:rsidR="00C20917" w:rsidRDefault="00AC3F89">
      <w:pPr>
        <w:pStyle w:val="Titolo1"/>
        <w:ind w:left="3353"/>
        <w:rPr>
          <w:u w:val="none"/>
        </w:rPr>
      </w:pPr>
      <w:r>
        <w:t>Art.</w:t>
      </w:r>
      <w:r>
        <w:rPr>
          <w:spacing w:val="-3"/>
        </w:rPr>
        <w:t xml:space="preserve"> </w:t>
      </w:r>
      <w:r>
        <w:t>3</w:t>
      </w:r>
      <w:r>
        <w:rPr>
          <w:spacing w:val="-1"/>
        </w:rPr>
        <w:t xml:space="preserve"> </w:t>
      </w:r>
      <w:r>
        <w:t>–</w:t>
      </w:r>
      <w:r>
        <w:rPr>
          <w:spacing w:val="-3"/>
        </w:rPr>
        <w:t xml:space="preserve"> </w:t>
      </w:r>
      <w:r>
        <w:t>Obblighi</w:t>
      </w:r>
      <w:r>
        <w:rPr>
          <w:spacing w:val="-2"/>
        </w:rPr>
        <w:t xml:space="preserve"> </w:t>
      </w:r>
      <w:r>
        <w:t>del</w:t>
      </w:r>
      <w:r>
        <w:rPr>
          <w:spacing w:val="-3"/>
        </w:rPr>
        <w:t xml:space="preserve"> </w:t>
      </w:r>
      <w:r>
        <w:t xml:space="preserve">soggetto </w:t>
      </w:r>
      <w:r>
        <w:rPr>
          <w:spacing w:val="-2"/>
        </w:rPr>
        <w:t>promotore</w:t>
      </w:r>
    </w:p>
    <w:p w14:paraId="11B39BF9" w14:textId="77777777" w:rsidR="00C20917" w:rsidRDefault="00AC3F89">
      <w:pPr>
        <w:pStyle w:val="Paragrafoelenco"/>
        <w:numPr>
          <w:ilvl w:val="0"/>
          <w:numId w:val="9"/>
        </w:numPr>
        <w:tabs>
          <w:tab w:val="left" w:pos="422"/>
        </w:tabs>
        <w:spacing w:before="32"/>
        <w:ind w:left="194" w:right="794" w:firstLine="0"/>
        <w:jc w:val="both"/>
        <w:rPr>
          <w:sz w:val="20"/>
        </w:rPr>
      </w:pPr>
      <w:r>
        <w:rPr>
          <w:sz w:val="20"/>
        </w:rPr>
        <w:t>Il soggetto promotore, in qualità di garante del rispetto della normativa regionale in materia di tirocini e degli obblighi previsti dalla Convenzione, dichiara di rientrare tra i soggetti individuati dall’art. 4 della L.R. 26/2023, e si impegna, anche per il tramite del tutor individuato, a:</w:t>
      </w:r>
    </w:p>
    <w:p w14:paraId="32736571" w14:textId="77777777" w:rsidR="00C20917" w:rsidRDefault="00AC3F89">
      <w:pPr>
        <w:pStyle w:val="Paragrafoelenco"/>
        <w:numPr>
          <w:ilvl w:val="1"/>
          <w:numId w:val="9"/>
        </w:numPr>
        <w:tabs>
          <w:tab w:val="left" w:pos="914"/>
        </w:tabs>
        <w:spacing w:before="2"/>
        <w:ind w:right="831"/>
        <w:rPr>
          <w:sz w:val="20"/>
        </w:rPr>
      </w:pPr>
      <w:r>
        <w:rPr>
          <w:sz w:val="20"/>
        </w:rPr>
        <w:t>favorire l’attivazione del tirocinio supportando il soggetto ospitante e il tirocinante, oltre che nella fase di avvio, nella gestione delle procedure amministrative;</w:t>
      </w:r>
    </w:p>
    <w:p w14:paraId="10076C8E" w14:textId="77777777" w:rsidR="00C20917" w:rsidRDefault="00AC3F89">
      <w:pPr>
        <w:pStyle w:val="Paragrafoelenco"/>
        <w:numPr>
          <w:ilvl w:val="1"/>
          <w:numId w:val="9"/>
        </w:numPr>
        <w:tabs>
          <w:tab w:val="left" w:pos="913"/>
        </w:tabs>
        <w:spacing w:before="2"/>
        <w:ind w:left="913" w:hanging="359"/>
        <w:rPr>
          <w:sz w:val="20"/>
        </w:rPr>
      </w:pPr>
      <w:r>
        <w:rPr>
          <w:sz w:val="20"/>
        </w:rPr>
        <w:t>fornire</w:t>
      </w:r>
      <w:r>
        <w:rPr>
          <w:spacing w:val="-12"/>
          <w:sz w:val="20"/>
        </w:rPr>
        <w:t xml:space="preserve"> </w:t>
      </w:r>
      <w:r>
        <w:rPr>
          <w:sz w:val="20"/>
        </w:rPr>
        <w:t>informazioni</w:t>
      </w:r>
      <w:r>
        <w:rPr>
          <w:spacing w:val="-11"/>
          <w:sz w:val="20"/>
        </w:rPr>
        <w:t xml:space="preserve"> </w:t>
      </w:r>
      <w:r>
        <w:rPr>
          <w:sz w:val="20"/>
        </w:rPr>
        <w:t>sulla</w:t>
      </w:r>
      <w:r>
        <w:rPr>
          <w:spacing w:val="-11"/>
          <w:sz w:val="20"/>
        </w:rPr>
        <w:t xml:space="preserve"> </w:t>
      </w:r>
      <w:r>
        <w:rPr>
          <w:sz w:val="20"/>
        </w:rPr>
        <w:t>disciplina</w:t>
      </w:r>
      <w:r>
        <w:rPr>
          <w:spacing w:val="-11"/>
          <w:sz w:val="20"/>
        </w:rPr>
        <w:t xml:space="preserve"> </w:t>
      </w:r>
      <w:r>
        <w:rPr>
          <w:sz w:val="20"/>
        </w:rPr>
        <w:t>applicabile</w:t>
      </w:r>
      <w:r>
        <w:rPr>
          <w:spacing w:val="-11"/>
          <w:sz w:val="20"/>
        </w:rPr>
        <w:t xml:space="preserve"> </w:t>
      </w:r>
      <w:r>
        <w:rPr>
          <w:sz w:val="20"/>
        </w:rPr>
        <w:t>al</w:t>
      </w:r>
      <w:r>
        <w:rPr>
          <w:spacing w:val="-11"/>
          <w:sz w:val="20"/>
        </w:rPr>
        <w:t xml:space="preserve"> </w:t>
      </w:r>
      <w:r>
        <w:rPr>
          <w:sz w:val="20"/>
        </w:rPr>
        <w:t>tirocinio</w:t>
      </w:r>
      <w:r>
        <w:rPr>
          <w:spacing w:val="-10"/>
          <w:sz w:val="20"/>
        </w:rPr>
        <w:t xml:space="preserve"> </w:t>
      </w:r>
      <w:r>
        <w:rPr>
          <w:sz w:val="20"/>
        </w:rPr>
        <w:t>a</w:t>
      </w:r>
      <w:r>
        <w:rPr>
          <w:spacing w:val="-11"/>
          <w:sz w:val="20"/>
        </w:rPr>
        <w:t xml:space="preserve"> </w:t>
      </w:r>
      <w:r>
        <w:rPr>
          <w:sz w:val="20"/>
        </w:rPr>
        <w:t>cui</w:t>
      </w:r>
      <w:r>
        <w:rPr>
          <w:spacing w:val="-9"/>
          <w:sz w:val="20"/>
        </w:rPr>
        <w:t xml:space="preserve"> </w:t>
      </w:r>
      <w:r>
        <w:rPr>
          <w:sz w:val="20"/>
        </w:rPr>
        <w:t>il</w:t>
      </w:r>
      <w:r>
        <w:rPr>
          <w:spacing w:val="-11"/>
          <w:sz w:val="20"/>
        </w:rPr>
        <w:t xml:space="preserve"> </w:t>
      </w:r>
      <w:r>
        <w:rPr>
          <w:sz w:val="20"/>
        </w:rPr>
        <w:t>soggetto</w:t>
      </w:r>
      <w:r>
        <w:rPr>
          <w:spacing w:val="-11"/>
          <w:sz w:val="20"/>
        </w:rPr>
        <w:t xml:space="preserve"> </w:t>
      </w:r>
      <w:r>
        <w:rPr>
          <w:sz w:val="20"/>
        </w:rPr>
        <w:t>ospitante</w:t>
      </w:r>
      <w:r>
        <w:rPr>
          <w:spacing w:val="-11"/>
          <w:sz w:val="20"/>
        </w:rPr>
        <w:t xml:space="preserve"> </w:t>
      </w:r>
      <w:r>
        <w:rPr>
          <w:sz w:val="20"/>
        </w:rPr>
        <w:t>dovrà</w:t>
      </w:r>
      <w:r>
        <w:rPr>
          <w:spacing w:val="-11"/>
          <w:sz w:val="20"/>
        </w:rPr>
        <w:t xml:space="preserve"> </w:t>
      </w:r>
      <w:r>
        <w:rPr>
          <w:spacing w:val="-2"/>
          <w:sz w:val="20"/>
        </w:rPr>
        <w:t>attenersi;</w:t>
      </w:r>
    </w:p>
    <w:p w14:paraId="07DC4886" w14:textId="77777777" w:rsidR="00C20917" w:rsidRDefault="00AC3F89">
      <w:pPr>
        <w:pStyle w:val="Paragrafoelenco"/>
        <w:numPr>
          <w:ilvl w:val="1"/>
          <w:numId w:val="9"/>
        </w:numPr>
        <w:tabs>
          <w:tab w:val="left" w:pos="914"/>
        </w:tabs>
        <w:ind w:right="785"/>
        <w:rPr>
          <w:sz w:val="20"/>
        </w:rPr>
      </w:pPr>
      <w:r>
        <w:rPr>
          <w:sz w:val="20"/>
        </w:rPr>
        <w:t>verificare, anche tramite dichiarazione sostitutiva, il possesso, da parte del soggetto ospitante, dei requisiti di cui all’art. 5, comma 1, lett. da a) ad f), della L.R. 26/2023, nonché delle dimensioni aziendali e delle altre condizioni previste per l’attivazione;</w:t>
      </w:r>
    </w:p>
    <w:p w14:paraId="28D6F45A" w14:textId="77777777" w:rsidR="00C20917" w:rsidRDefault="00AC3F89">
      <w:pPr>
        <w:pStyle w:val="Paragrafoelenco"/>
        <w:numPr>
          <w:ilvl w:val="1"/>
          <w:numId w:val="9"/>
        </w:numPr>
        <w:tabs>
          <w:tab w:val="left" w:pos="914"/>
        </w:tabs>
        <w:spacing w:before="2"/>
        <w:ind w:right="759"/>
        <w:rPr>
          <w:sz w:val="20"/>
        </w:rPr>
      </w:pPr>
      <w:r>
        <w:rPr>
          <w:sz w:val="20"/>
        </w:rPr>
        <w:t xml:space="preserve">designare un </w:t>
      </w:r>
      <w:r>
        <w:rPr>
          <w:i/>
          <w:sz w:val="20"/>
        </w:rPr>
        <w:t>tutor</w:t>
      </w:r>
      <w:r>
        <w:rPr>
          <w:sz w:val="20"/>
        </w:rPr>
        <w:t>, in qualità di responsabile didattico - organizzativo, per ogni tirocinante fino ad un numero massimo di venti tirocinanti, con il compito di assistere e supportare il tirocinante durante tutta l’esperienza formativa a garanzia della verifica del raggiungimento degli obiettivi formativi definiti nel PFI;</w:t>
      </w:r>
    </w:p>
    <w:p w14:paraId="5968F8F6" w14:textId="77777777" w:rsidR="00C20917" w:rsidRDefault="00AC3F89">
      <w:pPr>
        <w:pStyle w:val="Paragrafoelenco"/>
        <w:numPr>
          <w:ilvl w:val="1"/>
          <w:numId w:val="9"/>
        </w:numPr>
        <w:tabs>
          <w:tab w:val="left" w:pos="914"/>
        </w:tabs>
        <w:ind w:right="793"/>
        <w:rPr>
          <w:sz w:val="20"/>
        </w:rPr>
      </w:pPr>
      <w:r>
        <w:rPr>
          <w:sz w:val="20"/>
        </w:rPr>
        <w:t>predisporre, in collaborazione con il tutor del soggetto ospitante, il PFI, il Dossier individuale e</w:t>
      </w:r>
      <w:r>
        <w:rPr>
          <w:spacing w:val="40"/>
          <w:sz w:val="20"/>
        </w:rPr>
        <w:t xml:space="preserve"> </w:t>
      </w:r>
      <w:r>
        <w:rPr>
          <w:sz w:val="20"/>
        </w:rPr>
        <w:t xml:space="preserve">l’Attestazione </w:t>
      </w:r>
      <w:r>
        <w:rPr>
          <w:spacing w:val="-2"/>
          <w:sz w:val="20"/>
        </w:rPr>
        <w:t>finale;</w:t>
      </w:r>
    </w:p>
    <w:p w14:paraId="2B23CE29" w14:textId="77777777" w:rsidR="00C20917" w:rsidRDefault="00AC3F89">
      <w:pPr>
        <w:pStyle w:val="Paragrafoelenco"/>
        <w:numPr>
          <w:ilvl w:val="1"/>
          <w:numId w:val="9"/>
        </w:numPr>
        <w:tabs>
          <w:tab w:val="left" w:pos="914"/>
        </w:tabs>
        <w:spacing w:before="1"/>
        <w:ind w:right="754"/>
        <w:rPr>
          <w:sz w:val="20"/>
        </w:rPr>
      </w:pPr>
      <w:r>
        <w:rPr>
          <w:sz w:val="20"/>
        </w:rPr>
        <w:t>promuovere il buon andamento del percorso di tirocinio attraverso una costante azione di presidio e monitoraggio, anche mediante incontri periodici con il tirocinante concordati con il tutor aziendale;</w:t>
      </w:r>
    </w:p>
    <w:p w14:paraId="17A8B7BD" w14:textId="77777777" w:rsidR="00C20917" w:rsidRDefault="00AC3F89">
      <w:pPr>
        <w:pStyle w:val="Paragrafoelenco"/>
        <w:numPr>
          <w:ilvl w:val="1"/>
          <w:numId w:val="9"/>
        </w:numPr>
        <w:tabs>
          <w:tab w:val="left" w:pos="914"/>
        </w:tabs>
        <w:spacing w:before="2"/>
        <w:ind w:right="812"/>
        <w:rPr>
          <w:sz w:val="20"/>
        </w:rPr>
      </w:pPr>
      <w:r>
        <w:rPr>
          <w:sz w:val="20"/>
        </w:rPr>
        <w:t>segnalare al soggetto ospitante l’eventuale mancato rispetto degli obiettivi del PFI e delle modalità attuative del tirocinio, nonché ai competenti servizi ispettivi i casi in cui vi siano fondati motivi per ritenere che il tirocinante venga adibito ad attività non previste dal PFI o comunque svolga attività riconducibile ad un rapporto di lavoro;</w:t>
      </w:r>
    </w:p>
    <w:p w14:paraId="3E9D9405" w14:textId="77777777" w:rsidR="00C20917" w:rsidRDefault="00AC3F89">
      <w:pPr>
        <w:pStyle w:val="Paragrafoelenco"/>
        <w:numPr>
          <w:ilvl w:val="1"/>
          <w:numId w:val="9"/>
        </w:numPr>
        <w:tabs>
          <w:tab w:val="left" w:pos="914"/>
        </w:tabs>
        <w:ind w:right="798"/>
        <w:rPr>
          <w:sz w:val="20"/>
        </w:rPr>
      </w:pPr>
      <w:r>
        <w:rPr>
          <w:sz w:val="20"/>
        </w:rPr>
        <w:t>redigere un rapporto sintetico semestrale di analisi dei tirocini promossi che riporti gli esiti degli eventuali inserimenti/re-inserimenti lavorativi post-tirocinio raggiunti, da trasmettere alla competente Sezione regionale in materia di politiche del lavoro e pubblicare, altresì, sul proprio sito internet, nel rispetto delle norme di tutela dei dati personali;</w:t>
      </w:r>
    </w:p>
    <w:p w14:paraId="3E444CCC" w14:textId="77777777" w:rsidR="00C20917" w:rsidRDefault="00AC3F89">
      <w:pPr>
        <w:pStyle w:val="Paragrafoelenco"/>
        <w:numPr>
          <w:ilvl w:val="1"/>
          <w:numId w:val="9"/>
        </w:numPr>
        <w:tabs>
          <w:tab w:val="left" w:pos="914"/>
        </w:tabs>
        <w:ind w:right="809"/>
        <w:rPr>
          <w:sz w:val="20"/>
        </w:rPr>
      </w:pPr>
      <w:r>
        <w:rPr>
          <w:sz w:val="20"/>
        </w:rPr>
        <w:t>trasmettere agli organi ispettivi territorialmente competenti copia della convenzione e di ciascun progetto formativo individuale, nonché la comunicazione della eventuale proroga o rinnovo del tirocinio, comprensiva della integrazione del PFI;</w:t>
      </w:r>
    </w:p>
    <w:p w14:paraId="5D4304CD" w14:textId="77777777" w:rsidR="00C20917" w:rsidRDefault="00AC3F89">
      <w:pPr>
        <w:pStyle w:val="Paragrafoelenco"/>
        <w:numPr>
          <w:ilvl w:val="1"/>
          <w:numId w:val="9"/>
        </w:numPr>
        <w:tabs>
          <w:tab w:val="left" w:pos="914"/>
        </w:tabs>
        <w:ind w:right="793"/>
        <w:rPr>
          <w:sz w:val="20"/>
        </w:rPr>
      </w:pPr>
      <w:r>
        <w:rPr>
          <w:sz w:val="20"/>
        </w:rPr>
        <w:lastRenderedPageBreak/>
        <w:t>trasmettere mensilmente alle strutture sindacali territoriali di categoria i dati, in forma anonima e aggregata, relativi ai tirocini attivati (settore di attività, profilo professionale, condizione socio-occupazionale del tirocinante, durata);</w:t>
      </w:r>
    </w:p>
    <w:p w14:paraId="6F1C0C61" w14:textId="77777777" w:rsidR="00C20917" w:rsidRDefault="00AC3F89">
      <w:pPr>
        <w:pStyle w:val="Titolo1"/>
        <w:spacing w:before="143"/>
        <w:ind w:left="3394"/>
        <w:jc w:val="left"/>
        <w:rPr>
          <w:u w:val="none"/>
        </w:rPr>
      </w:pPr>
      <w:r>
        <w:t>Art.</w:t>
      </w:r>
      <w:r>
        <w:rPr>
          <w:spacing w:val="-6"/>
        </w:rPr>
        <w:t xml:space="preserve"> </w:t>
      </w:r>
      <w:r>
        <w:t>4</w:t>
      </w:r>
      <w:r>
        <w:rPr>
          <w:spacing w:val="-4"/>
        </w:rPr>
        <w:t xml:space="preserve"> </w:t>
      </w:r>
      <w:r>
        <w:t>–</w:t>
      </w:r>
      <w:r>
        <w:rPr>
          <w:spacing w:val="-5"/>
        </w:rPr>
        <w:t xml:space="preserve"> </w:t>
      </w:r>
      <w:r>
        <w:t>Obblighi</w:t>
      </w:r>
      <w:r>
        <w:rPr>
          <w:spacing w:val="-5"/>
        </w:rPr>
        <w:t xml:space="preserve"> </w:t>
      </w:r>
      <w:r>
        <w:t>del</w:t>
      </w:r>
      <w:r>
        <w:rPr>
          <w:spacing w:val="-5"/>
        </w:rPr>
        <w:t xml:space="preserve"> </w:t>
      </w:r>
      <w:r>
        <w:t>soggetto</w:t>
      </w:r>
      <w:r>
        <w:rPr>
          <w:spacing w:val="-3"/>
        </w:rPr>
        <w:t xml:space="preserve"> </w:t>
      </w:r>
      <w:r>
        <w:rPr>
          <w:spacing w:val="-2"/>
        </w:rPr>
        <w:t>ospitante</w:t>
      </w:r>
    </w:p>
    <w:p w14:paraId="2213D243" w14:textId="77777777" w:rsidR="00C20917" w:rsidRDefault="00AC3F89">
      <w:pPr>
        <w:pStyle w:val="Paragrafoelenco"/>
        <w:numPr>
          <w:ilvl w:val="0"/>
          <w:numId w:val="8"/>
        </w:numPr>
        <w:tabs>
          <w:tab w:val="left" w:pos="412"/>
        </w:tabs>
        <w:spacing w:before="83"/>
        <w:ind w:right="729" w:firstLine="0"/>
        <w:rPr>
          <w:sz w:val="20"/>
        </w:rPr>
      </w:pPr>
      <w:r>
        <w:rPr>
          <w:sz w:val="20"/>
        </w:rPr>
        <w:t>Il soggetto ospitante, consapevole della responsabilità penale cui può andare incontro per dichiarazioni mendaci,</w:t>
      </w:r>
      <w:r>
        <w:rPr>
          <w:spacing w:val="80"/>
          <w:sz w:val="20"/>
        </w:rPr>
        <w:t xml:space="preserve"> </w:t>
      </w:r>
      <w:r>
        <w:rPr>
          <w:sz w:val="20"/>
        </w:rPr>
        <w:t>falsità in atti e uso di atti falsi, ai sensi degli artt. 46-47 del DPR n. 445/2000, dichiara di essere in possesso dei requisiti di</w:t>
      </w:r>
      <w:r>
        <w:rPr>
          <w:spacing w:val="29"/>
          <w:sz w:val="20"/>
        </w:rPr>
        <w:t xml:space="preserve"> </w:t>
      </w:r>
      <w:r>
        <w:rPr>
          <w:sz w:val="20"/>
        </w:rPr>
        <w:t>cui</w:t>
      </w:r>
      <w:r>
        <w:rPr>
          <w:spacing w:val="30"/>
          <w:sz w:val="20"/>
        </w:rPr>
        <w:t xml:space="preserve"> </w:t>
      </w:r>
      <w:r>
        <w:rPr>
          <w:sz w:val="20"/>
        </w:rPr>
        <w:t>all’art.</w:t>
      </w:r>
      <w:r>
        <w:rPr>
          <w:spacing w:val="29"/>
          <w:sz w:val="20"/>
        </w:rPr>
        <w:t xml:space="preserve"> </w:t>
      </w:r>
      <w:r>
        <w:rPr>
          <w:sz w:val="20"/>
        </w:rPr>
        <w:t>5,</w:t>
      </w:r>
      <w:r>
        <w:rPr>
          <w:spacing w:val="30"/>
          <w:sz w:val="20"/>
        </w:rPr>
        <w:t xml:space="preserve"> </w:t>
      </w:r>
      <w:r>
        <w:rPr>
          <w:sz w:val="20"/>
        </w:rPr>
        <w:t>comma</w:t>
      </w:r>
      <w:r>
        <w:rPr>
          <w:spacing w:val="32"/>
          <w:sz w:val="20"/>
        </w:rPr>
        <w:t xml:space="preserve"> </w:t>
      </w:r>
      <w:r>
        <w:rPr>
          <w:sz w:val="20"/>
        </w:rPr>
        <w:t>1,</w:t>
      </w:r>
      <w:r>
        <w:rPr>
          <w:spacing w:val="30"/>
          <w:sz w:val="20"/>
        </w:rPr>
        <w:t xml:space="preserve"> </w:t>
      </w:r>
      <w:r>
        <w:rPr>
          <w:sz w:val="20"/>
        </w:rPr>
        <w:t>lett.</w:t>
      </w:r>
      <w:r>
        <w:rPr>
          <w:spacing w:val="29"/>
          <w:sz w:val="20"/>
        </w:rPr>
        <w:t xml:space="preserve"> </w:t>
      </w:r>
      <w:r>
        <w:rPr>
          <w:sz w:val="20"/>
        </w:rPr>
        <w:t>da</w:t>
      </w:r>
      <w:r>
        <w:rPr>
          <w:spacing w:val="30"/>
          <w:sz w:val="20"/>
        </w:rPr>
        <w:t xml:space="preserve"> </w:t>
      </w:r>
      <w:r>
        <w:rPr>
          <w:sz w:val="20"/>
        </w:rPr>
        <w:t>a)</w:t>
      </w:r>
      <w:r>
        <w:rPr>
          <w:spacing w:val="29"/>
          <w:sz w:val="20"/>
        </w:rPr>
        <w:t xml:space="preserve"> </w:t>
      </w:r>
      <w:r>
        <w:rPr>
          <w:sz w:val="20"/>
        </w:rPr>
        <w:t>ad</w:t>
      </w:r>
      <w:r>
        <w:rPr>
          <w:spacing w:val="30"/>
          <w:sz w:val="20"/>
        </w:rPr>
        <w:t xml:space="preserve"> </w:t>
      </w:r>
      <w:r>
        <w:rPr>
          <w:sz w:val="20"/>
        </w:rPr>
        <w:t>f),</w:t>
      </w:r>
      <w:r>
        <w:rPr>
          <w:spacing w:val="30"/>
          <w:sz w:val="20"/>
        </w:rPr>
        <w:t xml:space="preserve"> </w:t>
      </w:r>
      <w:r>
        <w:rPr>
          <w:sz w:val="20"/>
        </w:rPr>
        <w:t>della</w:t>
      </w:r>
      <w:r>
        <w:rPr>
          <w:spacing w:val="30"/>
          <w:sz w:val="20"/>
        </w:rPr>
        <w:t xml:space="preserve"> </w:t>
      </w:r>
      <w:r>
        <w:rPr>
          <w:sz w:val="20"/>
        </w:rPr>
        <w:t>L.R.</w:t>
      </w:r>
      <w:r>
        <w:rPr>
          <w:spacing w:val="31"/>
          <w:sz w:val="20"/>
        </w:rPr>
        <w:t xml:space="preserve"> </w:t>
      </w:r>
      <w:r>
        <w:rPr>
          <w:sz w:val="20"/>
        </w:rPr>
        <w:t>26/2023,</w:t>
      </w:r>
      <w:r>
        <w:rPr>
          <w:spacing w:val="30"/>
          <w:sz w:val="20"/>
        </w:rPr>
        <w:t xml:space="preserve"> </w:t>
      </w:r>
      <w:r>
        <w:rPr>
          <w:sz w:val="20"/>
        </w:rPr>
        <w:t>e</w:t>
      </w:r>
      <w:r>
        <w:rPr>
          <w:spacing w:val="29"/>
          <w:sz w:val="20"/>
        </w:rPr>
        <w:t xml:space="preserve"> </w:t>
      </w:r>
      <w:r>
        <w:rPr>
          <w:sz w:val="20"/>
        </w:rPr>
        <w:t>di</w:t>
      </w:r>
      <w:r>
        <w:rPr>
          <w:spacing w:val="32"/>
          <w:sz w:val="20"/>
        </w:rPr>
        <w:t xml:space="preserve"> </w:t>
      </w:r>
      <w:r>
        <w:rPr>
          <w:sz w:val="20"/>
        </w:rPr>
        <w:t>essere</w:t>
      </w:r>
      <w:r>
        <w:rPr>
          <w:spacing w:val="29"/>
          <w:sz w:val="20"/>
        </w:rPr>
        <w:t xml:space="preserve"> </w:t>
      </w:r>
      <w:r>
        <w:rPr>
          <w:sz w:val="20"/>
        </w:rPr>
        <w:t>consapevole</w:t>
      </w:r>
      <w:r>
        <w:rPr>
          <w:spacing w:val="29"/>
          <w:sz w:val="20"/>
        </w:rPr>
        <w:t xml:space="preserve"> </w:t>
      </w:r>
      <w:r>
        <w:rPr>
          <w:sz w:val="20"/>
        </w:rPr>
        <w:t>che</w:t>
      </w:r>
      <w:r>
        <w:rPr>
          <w:spacing w:val="28"/>
          <w:sz w:val="20"/>
        </w:rPr>
        <w:t xml:space="preserve"> </w:t>
      </w:r>
      <w:r>
        <w:rPr>
          <w:sz w:val="20"/>
        </w:rPr>
        <w:t>la</w:t>
      </w:r>
      <w:r>
        <w:rPr>
          <w:spacing w:val="30"/>
          <w:sz w:val="20"/>
        </w:rPr>
        <w:t xml:space="preserve"> </w:t>
      </w:r>
      <w:r>
        <w:rPr>
          <w:sz w:val="20"/>
        </w:rPr>
        <w:t>perdita</w:t>
      </w:r>
      <w:r>
        <w:rPr>
          <w:spacing w:val="30"/>
          <w:sz w:val="20"/>
        </w:rPr>
        <w:t xml:space="preserve"> </w:t>
      </w:r>
      <w:r>
        <w:rPr>
          <w:sz w:val="20"/>
        </w:rPr>
        <w:t>dei</w:t>
      </w:r>
      <w:r>
        <w:rPr>
          <w:spacing w:val="29"/>
          <w:sz w:val="20"/>
        </w:rPr>
        <w:t xml:space="preserve"> </w:t>
      </w:r>
      <w:r>
        <w:rPr>
          <w:sz w:val="20"/>
        </w:rPr>
        <w:t>suddetti requisiti determina la interruzione del tirocinio, fatti salvi gli effetti pregressi.</w:t>
      </w:r>
    </w:p>
    <w:p w14:paraId="6D7612E7" w14:textId="77777777" w:rsidR="00C20917" w:rsidRDefault="00AC3F89">
      <w:pPr>
        <w:pStyle w:val="Paragrafoelenco"/>
        <w:numPr>
          <w:ilvl w:val="0"/>
          <w:numId w:val="8"/>
        </w:numPr>
        <w:tabs>
          <w:tab w:val="left" w:pos="412"/>
        </w:tabs>
        <w:ind w:left="412" w:hanging="217"/>
        <w:rPr>
          <w:sz w:val="20"/>
        </w:rPr>
      </w:pPr>
      <w:r>
        <w:rPr>
          <w:sz w:val="20"/>
        </w:rPr>
        <w:t>Il</w:t>
      </w:r>
      <w:r>
        <w:rPr>
          <w:spacing w:val="-8"/>
          <w:sz w:val="20"/>
        </w:rPr>
        <w:t xml:space="preserve"> </w:t>
      </w:r>
      <w:r>
        <w:rPr>
          <w:sz w:val="20"/>
        </w:rPr>
        <w:t>soggetto</w:t>
      </w:r>
      <w:r>
        <w:rPr>
          <w:spacing w:val="-7"/>
          <w:sz w:val="20"/>
        </w:rPr>
        <w:t xml:space="preserve"> </w:t>
      </w:r>
      <w:r>
        <w:rPr>
          <w:sz w:val="20"/>
        </w:rPr>
        <w:t>ospitante,</w:t>
      </w:r>
      <w:r>
        <w:rPr>
          <w:spacing w:val="-8"/>
          <w:sz w:val="20"/>
        </w:rPr>
        <w:t xml:space="preserve"> </w:t>
      </w:r>
      <w:r>
        <w:rPr>
          <w:sz w:val="20"/>
        </w:rPr>
        <w:t>anche</w:t>
      </w:r>
      <w:r>
        <w:rPr>
          <w:spacing w:val="-10"/>
          <w:sz w:val="20"/>
        </w:rPr>
        <w:t xml:space="preserve"> </w:t>
      </w:r>
      <w:r>
        <w:rPr>
          <w:sz w:val="20"/>
        </w:rPr>
        <w:t>per</w:t>
      </w:r>
      <w:r>
        <w:rPr>
          <w:spacing w:val="-7"/>
          <w:sz w:val="20"/>
        </w:rPr>
        <w:t xml:space="preserve"> </w:t>
      </w:r>
      <w:r>
        <w:rPr>
          <w:sz w:val="20"/>
        </w:rPr>
        <w:t>il</w:t>
      </w:r>
      <w:r>
        <w:rPr>
          <w:spacing w:val="-8"/>
          <w:sz w:val="20"/>
        </w:rPr>
        <w:t xml:space="preserve"> </w:t>
      </w:r>
      <w:r>
        <w:rPr>
          <w:sz w:val="20"/>
        </w:rPr>
        <w:t>tramite</w:t>
      </w:r>
      <w:r>
        <w:rPr>
          <w:spacing w:val="-8"/>
          <w:sz w:val="20"/>
        </w:rPr>
        <w:t xml:space="preserve"> </w:t>
      </w:r>
      <w:r>
        <w:rPr>
          <w:sz w:val="20"/>
        </w:rPr>
        <w:t>del</w:t>
      </w:r>
      <w:r>
        <w:rPr>
          <w:spacing w:val="-8"/>
          <w:sz w:val="20"/>
        </w:rPr>
        <w:t xml:space="preserve"> </w:t>
      </w:r>
      <w:r>
        <w:rPr>
          <w:sz w:val="20"/>
        </w:rPr>
        <w:t>tutor</w:t>
      </w:r>
      <w:r>
        <w:rPr>
          <w:spacing w:val="-7"/>
          <w:sz w:val="20"/>
        </w:rPr>
        <w:t xml:space="preserve"> </w:t>
      </w:r>
      <w:r>
        <w:rPr>
          <w:sz w:val="20"/>
        </w:rPr>
        <w:t>designato,</w:t>
      </w:r>
      <w:r>
        <w:rPr>
          <w:spacing w:val="-7"/>
          <w:sz w:val="20"/>
        </w:rPr>
        <w:t xml:space="preserve"> </w:t>
      </w:r>
      <w:r>
        <w:rPr>
          <w:sz w:val="20"/>
        </w:rPr>
        <w:t>si</w:t>
      </w:r>
      <w:r>
        <w:rPr>
          <w:spacing w:val="-8"/>
          <w:sz w:val="20"/>
        </w:rPr>
        <w:t xml:space="preserve"> </w:t>
      </w:r>
      <w:r>
        <w:rPr>
          <w:sz w:val="20"/>
        </w:rPr>
        <w:t>impegna</w:t>
      </w:r>
      <w:r>
        <w:rPr>
          <w:spacing w:val="-8"/>
          <w:sz w:val="20"/>
        </w:rPr>
        <w:t xml:space="preserve"> </w:t>
      </w:r>
      <w:r>
        <w:rPr>
          <w:spacing w:val="-5"/>
          <w:sz w:val="20"/>
        </w:rPr>
        <w:t>a:</w:t>
      </w:r>
    </w:p>
    <w:p w14:paraId="15EA34F1" w14:textId="77777777" w:rsidR="00C20917" w:rsidRDefault="00AC3F89">
      <w:pPr>
        <w:pStyle w:val="Paragrafoelenco"/>
        <w:numPr>
          <w:ilvl w:val="1"/>
          <w:numId w:val="8"/>
        </w:numPr>
        <w:tabs>
          <w:tab w:val="left" w:pos="910"/>
        </w:tabs>
        <w:spacing w:before="78"/>
        <w:ind w:hanging="359"/>
        <w:rPr>
          <w:sz w:val="20"/>
        </w:rPr>
      </w:pPr>
      <w:r>
        <w:rPr>
          <w:sz w:val="20"/>
        </w:rPr>
        <w:t>stipulare</w:t>
      </w:r>
      <w:r>
        <w:rPr>
          <w:spacing w:val="-7"/>
          <w:sz w:val="20"/>
        </w:rPr>
        <w:t xml:space="preserve"> </w:t>
      </w:r>
      <w:r>
        <w:rPr>
          <w:sz w:val="20"/>
        </w:rPr>
        <w:t>la</w:t>
      </w:r>
      <w:r>
        <w:rPr>
          <w:spacing w:val="-5"/>
          <w:sz w:val="20"/>
        </w:rPr>
        <w:t xml:space="preserve"> </w:t>
      </w:r>
      <w:r>
        <w:rPr>
          <w:sz w:val="20"/>
        </w:rPr>
        <w:t>convenzione</w:t>
      </w:r>
      <w:r>
        <w:rPr>
          <w:spacing w:val="-7"/>
          <w:sz w:val="20"/>
        </w:rPr>
        <w:t xml:space="preserve"> </w:t>
      </w:r>
      <w:r>
        <w:rPr>
          <w:sz w:val="20"/>
        </w:rPr>
        <w:t>con</w:t>
      </w:r>
      <w:r>
        <w:rPr>
          <w:spacing w:val="-5"/>
          <w:sz w:val="20"/>
        </w:rPr>
        <w:t xml:space="preserve"> </w:t>
      </w:r>
      <w:r>
        <w:rPr>
          <w:sz w:val="20"/>
        </w:rPr>
        <w:t>il</w:t>
      </w:r>
      <w:r>
        <w:rPr>
          <w:spacing w:val="-6"/>
          <w:sz w:val="20"/>
        </w:rPr>
        <w:t xml:space="preserve"> </w:t>
      </w:r>
      <w:r>
        <w:rPr>
          <w:sz w:val="20"/>
        </w:rPr>
        <w:t>soggetto</w:t>
      </w:r>
      <w:r>
        <w:rPr>
          <w:spacing w:val="-6"/>
          <w:sz w:val="20"/>
        </w:rPr>
        <w:t xml:space="preserve"> </w:t>
      </w:r>
      <w:r>
        <w:rPr>
          <w:sz w:val="20"/>
        </w:rPr>
        <w:t>promotore</w:t>
      </w:r>
      <w:r>
        <w:rPr>
          <w:spacing w:val="-7"/>
          <w:sz w:val="20"/>
        </w:rPr>
        <w:t xml:space="preserve"> </w:t>
      </w:r>
      <w:r>
        <w:rPr>
          <w:sz w:val="20"/>
        </w:rPr>
        <w:t>e</w:t>
      </w:r>
      <w:r>
        <w:rPr>
          <w:spacing w:val="-7"/>
          <w:sz w:val="20"/>
        </w:rPr>
        <w:t xml:space="preserve"> </w:t>
      </w:r>
      <w:r>
        <w:rPr>
          <w:sz w:val="20"/>
        </w:rPr>
        <w:t>collaborare</w:t>
      </w:r>
      <w:r>
        <w:rPr>
          <w:spacing w:val="-7"/>
          <w:sz w:val="20"/>
        </w:rPr>
        <w:t xml:space="preserve"> </w:t>
      </w:r>
      <w:r>
        <w:rPr>
          <w:sz w:val="20"/>
        </w:rPr>
        <w:t>con</w:t>
      </w:r>
      <w:r>
        <w:rPr>
          <w:spacing w:val="-5"/>
          <w:sz w:val="20"/>
        </w:rPr>
        <w:t xml:space="preserve"> </w:t>
      </w:r>
      <w:r>
        <w:rPr>
          <w:sz w:val="20"/>
        </w:rPr>
        <w:t>lo</w:t>
      </w:r>
      <w:r>
        <w:rPr>
          <w:spacing w:val="-6"/>
          <w:sz w:val="20"/>
        </w:rPr>
        <w:t xml:space="preserve"> </w:t>
      </w:r>
      <w:r>
        <w:rPr>
          <w:sz w:val="20"/>
        </w:rPr>
        <w:t>stesso</w:t>
      </w:r>
      <w:r>
        <w:rPr>
          <w:spacing w:val="-6"/>
          <w:sz w:val="20"/>
        </w:rPr>
        <w:t xml:space="preserve"> </w:t>
      </w:r>
      <w:r>
        <w:rPr>
          <w:sz w:val="20"/>
        </w:rPr>
        <w:t>alla</w:t>
      </w:r>
      <w:r>
        <w:rPr>
          <w:spacing w:val="-5"/>
          <w:sz w:val="20"/>
        </w:rPr>
        <w:t xml:space="preserve"> </w:t>
      </w:r>
      <w:r>
        <w:rPr>
          <w:sz w:val="20"/>
        </w:rPr>
        <w:t>definizione</w:t>
      </w:r>
      <w:r>
        <w:rPr>
          <w:spacing w:val="-7"/>
          <w:sz w:val="20"/>
        </w:rPr>
        <w:t xml:space="preserve"> </w:t>
      </w:r>
      <w:r>
        <w:rPr>
          <w:sz w:val="20"/>
        </w:rPr>
        <w:t>del</w:t>
      </w:r>
      <w:r>
        <w:rPr>
          <w:spacing w:val="-6"/>
          <w:sz w:val="20"/>
        </w:rPr>
        <w:t xml:space="preserve"> </w:t>
      </w:r>
      <w:r>
        <w:rPr>
          <w:spacing w:val="-4"/>
          <w:sz w:val="20"/>
        </w:rPr>
        <w:t>PFI;</w:t>
      </w:r>
    </w:p>
    <w:p w14:paraId="54FDC86F" w14:textId="77777777" w:rsidR="00C20917" w:rsidRDefault="00AC3F89">
      <w:pPr>
        <w:pStyle w:val="Paragrafoelenco"/>
        <w:numPr>
          <w:ilvl w:val="1"/>
          <w:numId w:val="8"/>
        </w:numPr>
        <w:tabs>
          <w:tab w:val="left" w:pos="910"/>
        </w:tabs>
        <w:spacing w:before="1"/>
        <w:ind w:right="772"/>
        <w:rPr>
          <w:sz w:val="20"/>
        </w:rPr>
      </w:pPr>
      <w:r>
        <w:rPr>
          <w:sz w:val="20"/>
        </w:rPr>
        <w:t xml:space="preserve">designare un </w:t>
      </w:r>
      <w:r>
        <w:rPr>
          <w:i/>
          <w:sz w:val="20"/>
        </w:rPr>
        <w:t xml:space="preserve">tutor </w:t>
      </w:r>
      <w:r>
        <w:rPr>
          <w:sz w:val="20"/>
        </w:rPr>
        <w:t>con funzione di accompagnamento e supervisione del tirocinante sul luogo di lavoro, nel limite massimo di tre tirocinanti, individuandolo tra i propri lavoratori in possesso di competenze</w:t>
      </w:r>
      <w:r>
        <w:rPr>
          <w:spacing w:val="80"/>
          <w:sz w:val="20"/>
        </w:rPr>
        <w:t xml:space="preserve"> </w:t>
      </w:r>
      <w:r>
        <w:rPr>
          <w:sz w:val="20"/>
        </w:rPr>
        <w:t>professionali adeguate e coerenti con il PFI. In caso di assenza prolungata del tutor, il soggetto ospitante individua un sostituto dotato di requisiti analoghi;</w:t>
      </w:r>
    </w:p>
    <w:p w14:paraId="26FF1DB9" w14:textId="77777777" w:rsidR="00C20917" w:rsidRDefault="00AC3F89">
      <w:pPr>
        <w:pStyle w:val="Paragrafoelenco"/>
        <w:numPr>
          <w:ilvl w:val="1"/>
          <w:numId w:val="8"/>
        </w:numPr>
        <w:tabs>
          <w:tab w:val="left" w:pos="910"/>
        </w:tabs>
        <w:spacing w:line="243" w:lineRule="exact"/>
        <w:ind w:hanging="359"/>
        <w:rPr>
          <w:sz w:val="20"/>
        </w:rPr>
      </w:pPr>
      <w:r>
        <w:rPr>
          <w:sz w:val="20"/>
        </w:rPr>
        <w:t>assicurare</w:t>
      </w:r>
      <w:r>
        <w:rPr>
          <w:spacing w:val="-8"/>
          <w:sz w:val="20"/>
        </w:rPr>
        <w:t xml:space="preserve"> </w:t>
      </w:r>
      <w:r>
        <w:rPr>
          <w:sz w:val="20"/>
        </w:rPr>
        <w:t>la</w:t>
      </w:r>
      <w:r>
        <w:rPr>
          <w:spacing w:val="-6"/>
          <w:sz w:val="20"/>
        </w:rPr>
        <w:t xml:space="preserve"> </w:t>
      </w:r>
      <w:r>
        <w:rPr>
          <w:sz w:val="20"/>
        </w:rPr>
        <w:t>realizzazione</w:t>
      </w:r>
      <w:r>
        <w:rPr>
          <w:spacing w:val="-7"/>
          <w:sz w:val="20"/>
        </w:rPr>
        <w:t xml:space="preserve"> </w:t>
      </w:r>
      <w:r>
        <w:rPr>
          <w:sz w:val="20"/>
        </w:rPr>
        <w:t>del</w:t>
      </w:r>
      <w:r>
        <w:rPr>
          <w:spacing w:val="-7"/>
          <w:sz w:val="20"/>
        </w:rPr>
        <w:t xml:space="preserve"> </w:t>
      </w:r>
      <w:r>
        <w:rPr>
          <w:sz w:val="20"/>
        </w:rPr>
        <w:t>percorso</w:t>
      </w:r>
      <w:r>
        <w:rPr>
          <w:spacing w:val="-6"/>
          <w:sz w:val="20"/>
        </w:rPr>
        <w:t xml:space="preserve"> </w:t>
      </w:r>
      <w:r>
        <w:rPr>
          <w:sz w:val="20"/>
        </w:rPr>
        <w:t>di</w:t>
      </w:r>
      <w:r>
        <w:rPr>
          <w:spacing w:val="-7"/>
          <w:sz w:val="20"/>
        </w:rPr>
        <w:t xml:space="preserve"> </w:t>
      </w:r>
      <w:r>
        <w:rPr>
          <w:sz w:val="20"/>
        </w:rPr>
        <w:t>tirocinio</w:t>
      </w:r>
      <w:r>
        <w:rPr>
          <w:spacing w:val="-6"/>
          <w:sz w:val="20"/>
        </w:rPr>
        <w:t xml:space="preserve"> </w:t>
      </w:r>
      <w:r>
        <w:rPr>
          <w:sz w:val="20"/>
        </w:rPr>
        <w:t>secondo</w:t>
      </w:r>
      <w:r>
        <w:rPr>
          <w:spacing w:val="-9"/>
          <w:sz w:val="20"/>
        </w:rPr>
        <w:t xml:space="preserve"> </w:t>
      </w:r>
      <w:r>
        <w:rPr>
          <w:sz w:val="20"/>
        </w:rPr>
        <w:t>quanto</w:t>
      </w:r>
      <w:r>
        <w:rPr>
          <w:spacing w:val="-6"/>
          <w:sz w:val="20"/>
        </w:rPr>
        <w:t xml:space="preserve"> </w:t>
      </w:r>
      <w:r>
        <w:rPr>
          <w:sz w:val="20"/>
        </w:rPr>
        <w:t>previsto</w:t>
      </w:r>
      <w:r>
        <w:rPr>
          <w:spacing w:val="-9"/>
          <w:sz w:val="20"/>
        </w:rPr>
        <w:t xml:space="preserve"> </w:t>
      </w:r>
      <w:r>
        <w:rPr>
          <w:sz w:val="20"/>
        </w:rPr>
        <w:t>dal</w:t>
      </w:r>
      <w:r>
        <w:rPr>
          <w:spacing w:val="-6"/>
          <w:sz w:val="20"/>
        </w:rPr>
        <w:t xml:space="preserve"> </w:t>
      </w:r>
      <w:r>
        <w:rPr>
          <w:spacing w:val="-4"/>
          <w:sz w:val="20"/>
        </w:rPr>
        <w:t>PFI;</w:t>
      </w:r>
    </w:p>
    <w:p w14:paraId="2423FC0E" w14:textId="77777777" w:rsidR="00C20917" w:rsidRDefault="00AC3F89">
      <w:pPr>
        <w:pStyle w:val="Paragrafoelenco"/>
        <w:numPr>
          <w:ilvl w:val="1"/>
          <w:numId w:val="8"/>
        </w:numPr>
        <w:tabs>
          <w:tab w:val="left" w:pos="910"/>
        </w:tabs>
        <w:ind w:right="773"/>
        <w:rPr>
          <w:sz w:val="20"/>
        </w:rPr>
      </w:pPr>
      <w:r>
        <w:rPr>
          <w:sz w:val="20"/>
        </w:rPr>
        <w:t>osservare la disciplina regionale vigente in materia in materia di tirocini, ivi compreso il rispetto dei limiti numerici di contingentamento e l’obbligo di corrispondere al tirocinante, laddove dovuta, l’indennità di partecipazione nella misura indicata nel PFI, determinata nel rispetto dei valori minimi fissati dalla disciplina regionale vigente;</w:t>
      </w:r>
    </w:p>
    <w:p w14:paraId="13896142" w14:textId="77777777" w:rsidR="00C20917" w:rsidRDefault="00AC3F89">
      <w:pPr>
        <w:pStyle w:val="Paragrafoelenco"/>
        <w:numPr>
          <w:ilvl w:val="1"/>
          <w:numId w:val="8"/>
        </w:numPr>
        <w:tabs>
          <w:tab w:val="left" w:pos="910"/>
        </w:tabs>
        <w:ind w:right="774"/>
        <w:rPr>
          <w:sz w:val="20"/>
        </w:rPr>
      </w:pPr>
      <w:r>
        <w:rPr>
          <w:noProof/>
          <w:sz w:val="20"/>
        </w:rPr>
        <mc:AlternateContent>
          <mc:Choice Requires="wpg">
            <w:drawing>
              <wp:anchor distT="0" distB="0" distL="0" distR="0" simplePos="0" relativeHeight="15729664" behindDoc="0" locked="0" layoutInCell="1" allowOverlap="1" wp14:anchorId="49C54F32" wp14:editId="317C1FFC">
                <wp:simplePos x="0" y="0"/>
                <wp:positionH relativeFrom="page">
                  <wp:posOffset>7103744</wp:posOffset>
                </wp:positionH>
                <wp:positionV relativeFrom="paragraph">
                  <wp:posOffset>11885</wp:posOffset>
                </wp:positionV>
                <wp:extent cx="243840" cy="2438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243840"/>
                          <a:chOff x="0" y="0"/>
                          <a:chExt cx="243840" cy="243840"/>
                        </a:xfrm>
                      </wpg:grpSpPr>
                      <pic:pic xmlns:pic="http://schemas.openxmlformats.org/drawingml/2006/picture">
                        <pic:nvPicPr>
                          <pic:cNvPr id="9" name="Image 9"/>
                          <pic:cNvPicPr/>
                        </pic:nvPicPr>
                        <pic:blipFill>
                          <a:blip r:embed="rId18" cstate="print"/>
                          <a:stretch>
                            <a:fillRect/>
                          </a:stretch>
                        </pic:blipFill>
                        <pic:spPr>
                          <a:xfrm>
                            <a:off x="0" y="0"/>
                            <a:ext cx="243840" cy="243840"/>
                          </a:xfrm>
                          <a:prstGeom prst="rect">
                            <a:avLst/>
                          </a:prstGeom>
                        </pic:spPr>
                      </pic:pic>
                      <wps:wsp>
                        <wps:cNvPr id="10" name="Textbox 10"/>
                        <wps:cNvSpPr txBox="1"/>
                        <wps:spPr>
                          <a:xfrm>
                            <a:off x="0" y="0"/>
                            <a:ext cx="243840" cy="243840"/>
                          </a:xfrm>
                          <a:prstGeom prst="rect">
                            <a:avLst/>
                          </a:prstGeom>
                        </wps:spPr>
                        <wps:txbx>
                          <w:txbxContent>
                            <w:p w14:paraId="412CD48E" w14:textId="77777777" w:rsidR="00C20917" w:rsidRDefault="00AC3F89">
                              <w:pPr>
                                <w:spacing w:before="89"/>
                                <w:jc w:val="center"/>
                                <w:rPr>
                                  <w:rFonts w:ascii="Times New Roman"/>
                                  <w:b/>
                                  <w:sz w:val="16"/>
                                </w:rPr>
                              </w:pPr>
                              <w:r>
                                <w:rPr>
                                  <w:rFonts w:ascii="Times New Roman"/>
                                  <w:b/>
                                  <w:color w:val="3E3051"/>
                                  <w:spacing w:val="-10"/>
                                  <w:sz w:val="16"/>
                                </w:rPr>
                                <w:t>3</w:t>
                              </w:r>
                            </w:p>
                          </w:txbxContent>
                        </wps:txbx>
                        <wps:bodyPr wrap="square" lIns="0" tIns="0" rIns="0" bIns="0" rtlCol="0">
                          <a:noAutofit/>
                        </wps:bodyPr>
                      </wps:wsp>
                    </wpg:wgp>
                  </a:graphicData>
                </a:graphic>
              </wp:anchor>
            </w:drawing>
          </mc:Choice>
          <mc:Fallback>
            <w:pict>
              <v:group w14:anchorId="49C54F32" id="Group 8" o:spid="_x0000_s1032" style="position:absolute;left:0;text-align:left;margin-left:559.35pt;margin-top:.95pt;width:19.2pt;height:19.2pt;z-index:15729664;mso-wrap-distance-left:0;mso-wrap-distance-right:0;mso-position-horizontal-relative:page" coordsize="243840,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TnyjAIAAIEGAAAOAAAAZHJzL2Uyb0RvYy54bWzEVclu2zAQvRfoPxC8&#10;x7LdoEiEyEHbNEaAoDWa9AMoipKIiEuHlCX/fYfU4iAuuuTSg4ghOZx582bR1XWvGrIX4KTRGV0t&#10;lpQIzU0hdZXR74+3ZxeUOM90wRqjRUYPwtHrzds3V51NxdrUpikEEDSiXdrZjNbe2zRJHK+FYm5h&#10;rNB4WRpQzOMWqqQA1qF11STr5fJ90hkoLBgunMPTm+GSbqL9shTcfy1LJzxpMorYfFwhrnlYk80V&#10;SytgtpZ8hMFegUIxqdHpbOqGeUZakCemlORgnCn9ghuVmLKUXMQYMJrV8kU0WzCtjbFUaVfZmSak&#10;9gVPrzbLv+y3YB/sDgb0KN4b/uSQl6SzVfr8Puyro3JfggqPMAjSR0YPM6Oi94Tj4fr83cU58s7x&#10;apQj47zGtJy84vXn375LWDo4jdBmKFbyFL+RHpRO6PlzGeEr34KgoxH1VzYUg6fWnmEmLfMyl430&#10;h1iVmLMASu93kgdmwwaZ3AGRRUYvKdFMYTPcKVYJchmKcNII+oH7k+d5I+2tbJrAeJBHoFjKL0rh&#10;F7EOZXZjeKuE9kPfgGgQs9GultZRAqlQuUBwcFesMF/Ysx4RWpDaD03iPAjP6+C/RBzfsLUCUJbO&#10;FxH0EWcIwY2F9fpamXPOUgvOb4VRJAiIFBEg0Sxl+3s3YplURgYH9xEXoglDAaeMm7jD3Ql7/9RI&#10;DzWzAiEEs8f0rrDeh/w+Yhvkpid4glSNWqHXiO8/GmyP1XT+H3kKsAb3QfJ93sciXU/QclMcEHGH&#10;MzKj7kfLQpc0dxq5CwN1EmAS8kkA33wyceyGJGnzofWmlDFRwdNgN46ZmJQoxTkXq2qcyWGQPt9H&#10;reOfY/MTAAD//wMAUEsDBAoAAAAAAAAAIQAD+rm3vQgAAL0IAAAUAAAAZHJzL21lZGlhL2ltYWdl&#10;MS5wbmeJUE5HDQoaCgAAAA1JSERSAAAAMwAAADMIBgAAADqhMCoAAAAGYktHRAD/AP8A/6C9p5MA&#10;AAAJcEhZcwAADsQAAA7EAZUrDhsAAAhdSURBVGiB1Zp9bBPnHcefe+yL7XNsE985sX12gEJeKAsE&#10;fAlJSKummmibFgbrpPWf9UWCTi0MVCptEhLbWrQKKq1bq1VdVTr6NpVKZWWlZYGqoGlpAqkvhFaQ&#10;mJeUvJwdcncJtuPHdi6+Z384TgMkwU4MJh/ppNPdc8/z/d79nnueu+dHYIxBNglHFbtfQh5BRh5B&#10;RpwgIS4cVRwmAxlgGcrL0pSXpSneyVC8yUAOZLNtYiozUihW0n5p6Gm/jDyDw9HlVrPuEktTfMXi&#10;goMuxuhNlYvGxwr6xEjNZOEhpLAAAEAAgBmLvotlKK/NrPOJoXiZICFOCsbKMQAEAACYKVKYbNBt&#10;M54y6LTDWTGjYgxPdYrbjvPCXiWBDTcWhgRI3F9h3/vAiqKXz3YPP3n02/7X4opqAgAAxqLzpUSx&#10;jNHrsBrO6EjNyI11xJVEfmAoukqQIpwgI06QkUcKxssAAEBHwnBjlesFTwn9D4IgMg6Z68yc6Aj8&#10;4euOwB9vdZGJIv1hpDjvseefbKh0vOy0Uu36PE0o08ZTxEYTZr+MPCfPBnZ3D4w0lLDmpk11xVss&#10;xrz+TOqZMOOX0aq3vuhqUzHQpnNhVSnz9w217q2QINRZ6J8SFWN4ukt8/hjv36eBhPJYtWt75RLr&#10;h+k+JZjaOXl2YHe6RgAAoF+K1GTTCAAAQIJQa5cV/u03G8pXFi3Qf/9pc8/7/zzRfTgcVexpXZ/a&#10;EaRIVSYNXx2OVihj6k39KhvQZv2lzQ+XPtBYxe686A+te/3w+XPf/TD0BMaYmOk6CAAAkdgYE0SK&#10;K5MGVQw0A8PRirmIngkIicTa5UV/2bZhWSVj1l385L9XPj7c2vv2TIYgAMm3iAYSSqYN5hu0g3MR&#10;nA42i9635ZGy+vrlhX/2XpC3fH9l+JfTlYUAAKDVwLi9wHA2k0YonUZeYMzrmavYdNBAYuwhD/s7&#10;t406/fmpvjen60MTfabMbfkykwZKXZajsxkLZguEROLx+kVPKWMq9e+WqcNtwsz9FUV7Cxfoz6dT&#10;sVGvFRur2BezKTYdbBa9b91q567OvuCGjstDv7rx/IQZUgNjj3DsTgDAjHdbR8LwL+5b+KRRT4q3&#10;Qe8tqV1W+MbCQmPzF239bwQjo9e9tCbMYIyJlk7xBa2GiJa7LZ9PVdFSp+mr7T+79yelrKXpdoue&#10;jmS4LXwmoWLys5bed64LN4wxwBiDNp+4ZdcBHreeH9yKMQYophRcFII//ebc1e1dfdcaw2i0KFX2&#10;bthazl/dtusAj7/1iZtTx0BK+EsfnQntb7rwdUJVYa6FprMlVBXu/4/vxEsfnQmhmFKAMU6GWa8Y&#10;qY0rqqlhpX1PtqcotwtIEGrDSseeuKKa+sRIDQDjfcYvIw8BAHZaqfbcSswMJ03xAAAgyMgDwLgZ&#10;QUIcY9H75jKNzwX6PE2Iseh8gow4AFJmZMQ5aQOfW2mzg6UpXpDGzYSR4gghxclO+hyeT7A05Q0h&#10;hQ1HFTtMxRtLU/PTzPhD8EvIA1Od32E1dORa2GxwWA0dBABYkJEHChLibAv0nVP9fJgP6EhNmLHo&#10;uwQZcbBfjnDzNcRSsAzlFSTEwZHomJ0x6y7kWtBcsJl1vnBUccB8g3ZACsVLcy1oLoiheJnJQAag&#10;izZ6U4POfEWQEMcylBeyDOUVr8WWxZVEfq5FzYa4ksiXgrFylqa80ElTPAaACAxFK3MtbDYEhqKr&#10;MAAES1M8ZH+crM3LUBOkCAcAAE6G4qGJIgNmivSnDs43BBlxZooUTAZyAAKQnMr45agn18JmgyAj&#10;D8skx8mkGYbySsFYWWw0Yc6ttMyIjSbMUjBelhr0IQDJjxwMAOEfQqtzKy8z/D9OknkAxs0U24yt&#10;eVo4klwJwHCmCu4WVIzhybOB3ToSht024ykAxs0YdNrhxmrXzu5A+MG2Lum53MpMj9Nd4vPdAyMN&#10;jVWunamlw4mnwJXQ+0tY87EmXnhVDsWX5E7mrZFDsaXHeP++Etbc5Cmh300dnzBDEATeVFe8WQMJ&#10;5V/f9By4W8NNVbHmUHPPAQ0klE11xVsm/+++TrDFmNf/aLVrx5WrI/e1nh/cceel3pqWzsEdPYOR&#10;+seqXdtvXPO86e6vWmL9oNxtOXK83f+KGIyV3TmZt0YMxsq+avf/qdxtOVK5xPrhjedvMkMQBN5Y&#10;W/xrUgOjh5p73lNVrLkzUmcmoWLtoeYr75NaiDbWFT871XLKlP3CRJGB9TXurX1ipOYYL+zLtaGE&#10;irXHeWFvn4jWbKhxb50us2Pa1eUViwsOdgfCDzafG3yxZzCy9vH6hU/bLHrf7ZM8NWIwVn6o+cp7&#10;fSJaw5XS71QsKvhkurJTppukwBgT3/0w/MSRU31vKgnVsG61c1ftvYWv34n/0aqKNa2dg9uPt/tf&#10;IbUQrV/j3rZiccHBmVbrZjSTIowUx+HW3re7+oLrFxXl/+/naxc+Q5t1l7OqfhJyKLb0UHPPgZ7B&#10;SH2523JkY13xs+kkDaVlBoDkUzpzeeipL9v6/5pQMfmwh/1tdTnzVrYzNNq6pOeaeOFVDSSUR6td&#10;O1YtsX6Q7tpp2mZSBCOjrs9aevdfFEIP3eMwnWhYad/D0hSvIzXhWTkA47kzQ2j1yY7A78dzZ45t&#10;qivePOvcmUzAGBPei/Lmo239r42Oqfnj6Vg+lqa8TobiWZryOqyGjhmymiqTKV0Rzi9HPVIwVoYB&#10;IMazmnZ6Suh355zVlCnR+FhBrxip9cvII0iIE2TEhZDiBCCZb2ZboO9kacrLmHUXpFC8VJARJ16L&#10;LZuUb+ZnacrLMpTXSVN8sc3YmrV8s2wQjip2QUJcymC/HOFGomP2fIN2wEUbJ4SzDOXNdibg/wHR&#10;o9vI8fOvhgAAAABJRU5ErkJgglBLAwQUAAYACAAAACEAAGZndOAAAAAKAQAADwAAAGRycy9kb3du&#10;cmV2LnhtbEyPwU7DMAyG70i8Q2QkbiwNY2yUptM0AadpEhsS4uY1Xlutcaoma7u3JzvBzb/86ffn&#10;bDnaRvTU+dqxBjVJQBAXztRcavjavz8sQPiAbLBxTBou5GGZ395kmBo38Cf1u1CKWMI+RQ1VCG0q&#10;pS8qsugnriWOu6PrLIYYu1KaDodYbhv5mCTP0mLN8UKFLa0rKk67s9XwMeCwmqq3fnM6ri8/+9n2&#10;e6NI6/u7cfUKItAY/mC46kd1yKPTwZ3ZeNHErNRiHtk4vYC4Amo2VyAOGp6SKcg8k/9fyH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W058owCAACBBgAADgAA&#10;AAAAAAAAAAAAAAA6AgAAZHJzL2Uyb0RvYy54bWxQSwECLQAKAAAAAAAAACEAA/q5t70IAAC9CAAA&#10;FAAAAAAAAAAAAAAAAADyBAAAZHJzL21lZGlhL2ltYWdlMS5wbmdQSwECLQAUAAYACAAAACEAAGZn&#10;dOAAAAAKAQAADwAAAAAAAAAAAAAAAADhDQAAZHJzL2Rvd25yZXYueG1sUEsBAi0AFAAGAAgAAAAh&#10;AKomDr68AAAAIQEAABkAAAAAAAAAAAAAAAAA7g4AAGRycy9fcmVscy9lMm9Eb2MueG1sLnJlbHNQ&#10;SwUGAAAAAAYABgB8AQAA4Q8AAAAA&#10;">
                <v:shape id="Image 9" o:spid="_x0000_s1033" type="#_x0000_t75" style="position:absolute;width:243840;height:24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rwgAAANoAAAAPAAAAZHJzL2Rvd25yZXYueG1sRI9La8Mw&#10;EITvhfwHsYFcSiwnh9I6UUIIGEpPaWJ6Xqz1g1grx5Jf/z4qFHocZuYbZn+cTCMG6lxtWcEmikEQ&#10;51bXXCrIbun6HYTzyBoby6RgJgfHw+Jlj4m2I3/TcPWlCBB2CSqovG8TKV1ekUEX2ZY4eIXtDPog&#10;u1LqDscAN43cxvGbNFhzWKiwpXNF+f3aGwWXR9pnk5vd/Jo2/S0ufr42hVFqtZxOOxCeJv8f/mt/&#10;agUf8Hsl3AB5eAIAAP//AwBQSwECLQAUAAYACAAAACEA2+H2y+4AAACFAQAAEwAAAAAAAAAAAAAA&#10;AAAAAAAAW0NvbnRlbnRfVHlwZXNdLnhtbFBLAQItABQABgAIAAAAIQBa9CxbvwAAABUBAAALAAAA&#10;AAAAAAAAAAAAAB8BAABfcmVscy8ucmVsc1BLAQItABQABgAIAAAAIQBRZ+XrwgAAANoAAAAPAAAA&#10;AAAAAAAAAAAAAAcCAABkcnMvZG93bnJldi54bWxQSwUGAAAAAAMAAwC3AAAA9gIAAAAA&#10;">
                  <v:imagedata r:id="rId19" o:title=""/>
                </v:shape>
                <v:shape id="Textbox 10" o:spid="_x0000_s1034" type="#_x0000_t202" style="position:absolute;width:243840;height:24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12CD48E" w14:textId="77777777" w:rsidR="00C20917" w:rsidRDefault="00AC3F89">
                        <w:pPr>
                          <w:spacing w:before="89"/>
                          <w:jc w:val="center"/>
                          <w:rPr>
                            <w:rFonts w:ascii="Times New Roman"/>
                            <w:b/>
                            <w:sz w:val="16"/>
                          </w:rPr>
                        </w:pPr>
                        <w:r>
                          <w:rPr>
                            <w:rFonts w:ascii="Times New Roman"/>
                            <w:b/>
                            <w:color w:val="3E3051"/>
                            <w:spacing w:val="-10"/>
                            <w:sz w:val="16"/>
                          </w:rPr>
                          <w:t>3</w:t>
                        </w:r>
                      </w:p>
                    </w:txbxContent>
                  </v:textbox>
                </v:shape>
                <w10:wrap anchorx="page"/>
              </v:group>
            </w:pict>
          </mc:Fallback>
        </mc:AlternateContent>
      </w:r>
      <w:r>
        <w:rPr>
          <w:sz w:val="20"/>
        </w:rPr>
        <w:t>effettuare</w:t>
      </w:r>
      <w:r>
        <w:rPr>
          <w:spacing w:val="-1"/>
          <w:sz w:val="20"/>
        </w:rPr>
        <w:t xml:space="preserve"> </w:t>
      </w:r>
      <w:r>
        <w:rPr>
          <w:sz w:val="20"/>
        </w:rPr>
        <w:t>le</w:t>
      </w:r>
      <w:r>
        <w:rPr>
          <w:spacing w:val="-1"/>
          <w:sz w:val="20"/>
        </w:rPr>
        <w:t xml:space="preserve"> </w:t>
      </w:r>
      <w:r>
        <w:rPr>
          <w:sz w:val="20"/>
        </w:rPr>
        <w:t>comunicazioni</w:t>
      </w:r>
      <w:r>
        <w:rPr>
          <w:spacing w:val="-1"/>
          <w:sz w:val="20"/>
        </w:rPr>
        <w:t xml:space="preserve"> </w:t>
      </w:r>
      <w:r>
        <w:rPr>
          <w:sz w:val="20"/>
        </w:rPr>
        <w:t>obbligatorie</w:t>
      </w:r>
      <w:r>
        <w:rPr>
          <w:spacing w:val="-1"/>
          <w:sz w:val="20"/>
        </w:rPr>
        <w:t xml:space="preserve"> </w:t>
      </w:r>
      <w:r>
        <w:rPr>
          <w:sz w:val="20"/>
        </w:rPr>
        <w:t>telematiche</w:t>
      </w:r>
      <w:r>
        <w:rPr>
          <w:spacing w:val="-1"/>
          <w:sz w:val="20"/>
        </w:rPr>
        <w:t xml:space="preserve"> </w:t>
      </w:r>
      <w:r>
        <w:rPr>
          <w:sz w:val="20"/>
        </w:rPr>
        <w:t>relative</w:t>
      </w:r>
      <w:r>
        <w:rPr>
          <w:spacing w:val="-1"/>
          <w:sz w:val="20"/>
        </w:rPr>
        <w:t xml:space="preserve"> </w:t>
      </w:r>
      <w:r>
        <w:rPr>
          <w:sz w:val="20"/>
        </w:rPr>
        <w:t>all’attivazione, proroga, cessazione</w:t>
      </w:r>
      <w:r>
        <w:rPr>
          <w:spacing w:val="-1"/>
          <w:sz w:val="20"/>
        </w:rPr>
        <w:t xml:space="preserve"> </w:t>
      </w:r>
      <w:r>
        <w:rPr>
          <w:sz w:val="20"/>
        </w:rPr>
        <w:t>anticipata ed eventuale trasformazione del rapporto di tirocinio, nei termini e secondo le modalità previste dalla legislazione vigente, nonché le eventuali comunicazioni riguardanti eventi che comportano la sospensione del tirocinio ai sensi dell’art. 3, comma 11, della L.R. 26/2023 (es. maternità, infortuni, malattia, etc.), dandone contestualmente notizia al soggetto promotore;</w:t>
      </w:r>
    </w:p>
    <w:p w14:paraId="1864CEFC" w14:textId="77777777" w:rsidR="00C20917" w:rsidRDefault="00AC3F89">
      <w:pPr>
        <w:pStyle w:val="Paragrafoelenco"/>
        <w:numPr>
          <w:ilvl w:val="1"/>
          <w:numId w:val="8"/>
        </w:numPr>
        <w:tabs>
          <w:tab w:val="left" w:pos="910"/>
        </w:tabs>
        <w:spacing w:before="1"/>
        <w:ind w:right="776"/>
        <w:rPr>
          <w:sz w:val="20"/>
        </w:rPr>
      </w:pPr>
      <w:r>
        <w:rPr>
          <w:sz w:val="20"/>
        </w:rPr>
        <w:t>assicurare</w:t>
      </w:r>
      <w:r>
        <w:rPr>
          <w:spacing w:val="-3"/>
          <w:sz w:val="20"/>
        </w:rPr>
        <w:t xml:space="preserve"> </w:t>
      </w:r>
      <w:r>
        <w:rPr>
          <w:sz w:val="20"/>
        </w:rPr>
        <w:t>idonea</w:t>
      </w:r>
      <w:r>
        <w:rPr>
          <w:spacing w:val="-2"/>
          <w:sz w:val="20"/>
        </w:rPr>
        <w:t xml:space="preserve"> </w:t>
      </w:r>
      <w:r>
        <w:rPr>
          <w:sz w:val="20"/>
        </w:rPr>
        <w:t>informativa</w:t>
      </w:r>
      <w:r>
        <w:rPr>
          <w:spacing w:val="-2"/>
          <w:sz w:val="20"/>
        </w:rPr>
        <w:t xml:space="preserve"> </w:t>
      </w:r>
      <w:r>
        <w:rPr>
          <w:sz w:val="20"/>
        </w:rPr>
        <w:t>alle</w:t>
      </w:r>
      <w:r>
        <w:rPr>
          <w:spacing w:val="-3"/>
          <w:sz w:val="20"/>
        </w:rPr>
        <w:t xml:space="preserve"> </w:t>
      </w:r>
      <w:r>
        <w:rPr>
          <w:sz w:val="20"/>
        </w:rPr>
        <w:t>Rsa/Rsu</w:t>
      </w:r>
      <w:r>
        <w:rPr>
          <w:spacing w:val="-1"/>
          <w:sz w:val="20"/>
        </w:rPr>
        <w:t xml:space="preserve"> </w:t>
      </w:r>
      <w:r>
        <w:rPr>
          <w:sz w:val="20"/>
        </w:rPr>
        <w:t>o,</w:t>
      </w:r>
      <w:r>
        <w:rPr>
          <w:spacing w:val="-1"/>
          <w:sz w:val="20"/>
        </w:rPr>
        <w:t xml:space="preserve"> </w:t>
      </w:r>
      <w:r>
        <w:rPr>
          <w:sz w:val="20"/>
        </w:rPr>
        <w:t>in</w:t>
      </w:r>
      <w:r>
        <w:rPr>
          <w:spacing w:val="-1"/>
          <w:sz w:val="20"/>
        </w:rPr>
        <w:t xml:space="preserve"> </w:t>
      </w:r>
      <w:r>
        <w:rPr>
          <w:sz w:val="20"/>
        </w:rPr>
        <w:t>mancanza,</w:t>
      </w:r>
      <w:r>
        <w:rPr>
          <w:spacing w:val="-4"/>
          <w:sz w:val="20"/>
        </w:rPr>
        <w:t xml:space="preserve"> </w:t>
      </w:r>
      <w:r>
        <w:rPr>
          <w:sz w:val="20"/>
        </w:rPr>
        <w:t>alle</w:t>
      </w:r>
      <w:r>
        <w:rPr>
          <w:spacing w:val="-3"/>
          <w:sz w:val="20"/>
        </w:rPr>
        <w:t xml:space="preserve"> </w:t>
      </w:r>
      <w:r>
        <w:rPr>
          <w:sz w:val="20"/>
        </w:rPr>
        <w:t>strutture</w:t>
      </w:r>
      <w:r>
        <w:rPr>
          <w:spacing w:val="-3"/>
          <w:sz w:val="20"/>
        </w:rPr>
        <w:t xml:space="preserve"> </w:t>
      </w:r>
      <w:r>
        <w:rPr>
          <w:sz w:val="20"/>
        </w:rPr>
        <w:t>sindacali</w:t>
      </w:r>
      <w:r>
        <w:rPr>
          <w:spacing w:val="-2"/>
          <w:sz w:val="20"/>
        </w:rPr>
        <w:t xml:space="preserve"> </w:t>
      </w:r>
      <w:r>
        <w:rPr>
          <w:sz w:val="20"/>
        </w:rPr>
        <w:t>territoriali</w:t>
      </w:r>
      <w:r>
        <w:rPr>
          <w:spacing w:val="-2"/>
          <w:sz w:val="20"/>
        </w:rPr>
        <w:t xml:space="preserve"> </w:t>
      </w:r>
      <w:r>
        <w:rPr>
          <w:sz w:val="20"/>
        </w:rPr>
        <w:t>di</w:t>
      </w:r>
      <w:r>
        <w:rPr>
          <w:spacing w:val="-2"/>
          <w:sz w:val="20"/>
        </w:rPr>
        <w:t xml:space="preserve"> </w:t>
      </w:r>
      <w:r>
        <w:rPr>
          <w:sz w:val="20"/>
        </w:rPr>
        <w:t>categoria,</w:t>
      </w:r>
      <w:r>
        <w:rPr>
          <w:spacing w:val="-1"/>
          <w:sz w:val="20"/>
        </w:rPr>
        <w:t xml:space="preserve"> </w:t>
      </w:r>
      <w:r>
        <w:rPr>
          <w:sz w:val="20"/>
        </w:rPr>
        <w:t>sulla attivazione, sulla durata e sull’eventuale proroga o rinnovo del tirocinio;</w:t>
      </w:r>
    </w:p>
    <w:p w14:paraId="6E656140" w14:textId="77777777" w:rsidR="00C20917" w:rsidRDefault="00AC3F89">
      <w:pPr>
        <w:pStyle w:val="Paragrafoelenco"/>
        <w:numPr>
          <w:ilvl w:val="1"/>
          <w:numId w:val="8"/>
        </w:numPr>
        <w:tabs>
          <w:tab w:val="left" w:pos="910"/>
        </w:tabs>
        <w:ind w:right="775"/>
        <w:rPr>
          <w:sz w:val="20"/>
        </w:rPr>
      </w:pPr>
      <w:r>
        <w:rPr>
          <w:sz w:val="20"/>
        </w:rPr>
        <w:t>comunicare tempestivamente al soggetto promotore ogni eventuale variazione intercorsa, attinente e successiva alla sottoscrizione della presente convenzione, ivi incluse le eventuali variazioni al PFI originariamente definito (cambiamento sede del tirocinio, variazioni orario, sostituzione tutor, etc);</w:t>
      </w:r>
    </w:p>
    <w:p w14:paraId="4250CDEF" w14:textId="77777777" w:rsidR="00C20917" w:rsidRDefault="00AC3F89">
      <w:pPr>
        <w:pStyle w:val="Paragrafoelenco"/>
        <w:numPr>
          <w:ilvl w:val="1"/>
          <w:numId w:val="8"/>
        </w:numPr>
        <w:tabs>
          <w:tab w:val="left" w:pos="910"/>
        </w:tabs>
        <w:spacing w:before="1"/>
        <w:ind w:right="778"/>
        <w:rPr>
          <w:sz w:val="20"/>
        </w:rPr>
      </w:pPr>
      <w:r>
        <w:rPr>
          <w:sz w:val="20"/>
        </w:rPr>
        <w:t>garantire, nella fase di avvio del tirocinio e ogni volta che si renda necessario, un’adeguata informazione e formazione in materia di salute e sicurezza nei luoghi di lavoro ai sensi degli artt. 36 e 37 del d.lgs. n.81/2008;</w:t>
      </w:r>
    </w:p>
    <w:p w14:paraId="30F92311" w14:textId="77777777" w:rsidR="00C20917" w:rsidRDefault="00AC3F89">
      <w:pPr>
        <w:pStyle w:val="Paragrafoelenco"/>
        <w:numPr>
          <w:ilvl w:val="1"/>
          <w:numId w:val="8"/>
        </w:numPr>
        <w:tabs>
          <w:tab w:val="left" w:pos="910"/>
        </w:tabs>
        <w:ind w:right="776"/>
        <w:rPr>
          <w:sz w:val="20"/>
        </w:rPr>
      </w:pPr>
      <w:r>
        <w:rPr>
          <w:sz w:val="20"/>
        </w:rPr>
        <w:t>mettere a disposizione del tirocinante tutte le attrezzature, strumentazioni, equipaggiamenti idonei e necessari per la partecipazione alle attività assegnate;</w:t>
      </w:r>
    </w:p>
    <w:p w14:paraId="60C30376" w14:textId="77777777" w:rsidR="00C20917" w:rsidRDefault="00AC3F89">
      <w:pPr>
        <w:pStyle w:val="Paragrafoelenco"/>
        <w:numPr>
          <w:ilvl w:val="1"/>
          <w:numId w:val="8"/>
        </w:numPr>
        <w:tabs>
          <w:tab w:val="left" w:pos="910"/>
        </w:tabs>
        <w:ind w:right="775"/>
        <w:rPr>
          <w:sz w:val="20"/>
        </w:rPr>
      </w:pPr>
      <w:r>
        <w:rPr>
          <w:sz w:val="20"/>
        </w:rPr>
        <w:t>garantire a ciascun tirocinante le coperture assicurative INAIL contro gli infortuni e le malattie professionali e per la responsabilità civile verso terzi, comprensiva delle eventuali attività svolte al di fuori dell’unità</w:t>
      </w:r>
      <w:r>
        <w:rPr>
          <w:spacing w:val="40"/>
          <w:sz w:val="20"/>
        </w:rPr>
        <w:t xml:space="preserve"> </w:t>
      </w:r>
      <w:r>
        <w:rPr>
          <w:sz w:val="20"/>
        </w:rPr>
        <w:t>operativa previste nel PFI, salvo che non sia diversamente previsto nell’ambito della presente Convenzione e riportato all’interno del PFI sottoscritto;</w:t>
      </w:r>
    </w:p>
    <w:p w14:paraId="3468C03A" w14:textId="77777777" w:rsidR="00C20917" w:rsidRDefault="00AC3F89">
      <w:pPr>
        <w:pStyle w:val="Paragrafoelenco"/>
        <w:numPr>
          <w:ilvl w:val="1"/>
          <w:numId w:val="8"/>
        </w:numPr>
        <w:tabs>
          <w:tab w:val="left" w:pos="910"/>
        </w:tabs>
        <w:ind w:right="774"/>
        <w:rPr>
          <w:sz w:val="20"/>
        </w:rPr>
      </w:pPr>
      <w:r>
        <w:rPr>
          <w:sz w:val="20"/>
        </w:rPr>
        <w:t>segnalare, in caso di incidente durante lo svolgimento del tirocinio, l’evento, entro i tempi previsti dalla normativa vigente, agli istituti assicurativi (facendo riferimento al numero della polizza sottoscritta) ed al soggetto promotore;</w:t>
      </w:r>
    </w:p>
    <w:p w14:paraId="31A33C4D" w14:textId="77777777" w:rsidR="00C20917" w:rsidRDefault="00AC3F89">
      <w:pPr>
        <w:pStyle w:val="Paragrafoelenco"/>
        <w:numPr>
          <w:ilvl w:val="1"/>
          <w:numId w:val="8"/>
        </w:numPr>
        <w:tabs>
          <w:tab w:val="left" w:pos="908"/>
          <w:tab w:val="left" w:pos="910"/>
        </w:tabs>
        <w:ind w:right="777" w:hanging="361"/>
        <w:rPr>
          <w:sz w:val="20"/>
        </w:rPr>
      </w:pPr>
      <w:r>
        <w:rPr>
          <w:sz w:val="20"/>
        </w:rPr>
        <w:t>segnalare al soggetto promotore l’eventuale perdita dei requisiti di cui alle lettere da a) ad f), dell’art. 5, comma 1, L.R. 26/2023, e la conseguente interruzione del tirocinio;</w:t>
      </w:r>
    </w:p>
    <w:p w14:paraId="5E4D1789" w14:textId="77777777" w:rsidR="00C20917" w:rsidRDefault="00AC3F89">
      <w:pPr>
        <w:pStyle w:val="Paragrafoelenco"/>
        <w:numPr>
          <w:ilvl w:val="1"/>
          <w:numId w:val="8"/>
        </w:numPr>
        <w:tabs>
          <w:tab w:val="left" w:pos="910"/>
        </w:tabs>
        <w:ind w:right="778"/>
        <w:rPr>
          <w:sz w:val="20"/>
        </w:rPr>
      </w:pPr>
      <w:r>
        <w:rPr>
          <w:sz w:val="20"/>
        </w:rPr>
        <w:t>collaborare con il soggetto promotore nelle attività di monitoraggio e verifica sull’andamento del tirocinio, attraverso verifiche in itinere e a conclusione dell’intero processo, nonché alla progressiva stesura del Dossier individuale del tirocinante e al rilascio dell’Attestazione finale.</w:t>
      </w:r>
    </w:p>
    <w:p w14:paraId="4E8CBA23" w14:textId="77777777" w:rsidR="00C20917" w:rsidRDefault="00AC3F89">
      <w:pPr>
        <w:pStyle w:val="Titolo1"/>
        <w:spacing w:before="243"/>
        <w:ind w:left="3464"/>
        <w:jc w:val="left"/>
        <w:rPr>
          <w:u w:val="none"/>
        </w:rPr>
      </w:pPr>
      <w:r>
        <w:t>Art.</w:t>
      </w:r>
      <w:r>
        <w:rPr>
          <w:spacing w:val="-4"/>
        </w:rPr>
        <w:t xml:space="preserve"> </w:t>
      </w:r>
      <w:r>
        <w:t>5</w:t>
      </w:r>
      <w:r>
        <w:rPr>
          <w:spacing w:val="-2"/>
        </w:rPr>
        <w:t xml:space="preserve"> </w:t>
      </w:r>
      <w:r>
        <w:t>–</w:t>
      </w:r>
      <w:r>
        <w:rPr>
          <w:spacing w:val="-4"/>
        </w:rPr>
        <w:t xml:space="preserve"> </w:t>
      </w:r>
      <w:r>
        <w:t>Diritti</w:t>
      </w:r>
      <w:r>
        <w:rPr>
          <w:spacing w:val="-3"/>
        </w:rPr>
        <w:t xml:space="preserve"> </w:t>
      </w:r>
      <w:r>
        <w:t>e</w:t>
      </w:r>
      <w:r>
        <w:rPr>
          <w:spacing w:val="-3"/>
        </w:rPr>
        <w:t xml:space="preserve"> </w:t>
      </w:r>
      <w:r>
        <w:t>doveri</w:t>
      </w:r>
      <w:r>
        <w:rPr>
          <w:spacing w:val="-3"/>
        </w:rPr>
        <w:t xml:space="preserve"> </w:t>
      </w:r>
      <w:r>
        <w:t>del</w:t>
      </w:r>
      <w:r>
        <w:rPr>
          <w:spacing w:val="-3"/>
        </w:rPr>
        <w:t xml:space="preserve"> </w:t>
      </w:r>
      <w:r>
        <w:rPr>
          <w:spacing w:val="-2"/>
        </w:rPr>
        <w:t>tirocinante</w:t>
      </w:r>
    </w:p>
    <w:p w14:paraId="07CDA29D" w14:textId="77777777" w:rsidR="00C20917" w:rsidRDefault="00AC3F89">
      <w:pPr>
        <w:pStyle w:val="Paragrafoelenco"/>
        <w:numPr>
          <w:ilvl w:val="0"/>
          <w:numId w:val="7"/>
        </w:numPr>
        <w:tabs>
          <w:tab w:val="left" w:pos="386"/>
        </w:tabs>
        <w:ind w:left="386" w:hanging="195"/>
        <w:rPr>
          <w:sz w:val="20"/>
        </w:rPr>
      </w:pPr>
      <w:r>
        <w:rPr>
          <w:sz w:val="20"/>
        </w:rPr>
        <w:t>Il</w:t>
      </w:r>
      <w:r>
        <w:rPr>
          <w:spacing w:val="-6"/>
          <w:sz w:val="20"/>
        </w:rPr>
        <w:t xml:space="preserve"> </w:t>
      </w:r>
      <w:r>
        <w:rPr>
          <w:sz w:val="20"/>
        </w:rPr>
        <w:t>tirocinante</w:t>
      </w:r>
      <w:r>
        <w:rPr>
          <w:spacing w:val="-6"/>
          <w:sz w:val="20"/>
        </w:rPr>
        <w:t xml:space="preserve"> </w:t>
      </w:r>
      <w:r>
        <w:rPr>
          <w:sz w:val="20"/>
        </w:rPr>
        <w:t>è</w:t>
      </w:r>
      <w:r>
        <w:rPr>
          <w:spacing w:val="-6"/>
          <w:sz w:val="20"/>
        </w:rPr>
        <w:t xml:space="preserve"> </w:t>
      </w:r>
      <w:r>
        <w:rPr>
          <w:sz w:val="20"/>
        </w:rPr>
        <w:t>tenuto</w:t>
      </w:r>
      <w:r>
        <w:rPr>
          <w:spacing w:val="-4"/>
          <w:sz w:val="20"/>
        </w:rPr>
        <w:t xml:space="preserve"> </w:t>
      </w:r>
      <w:r>
        <w:rPr>
          <w:spacing w:val="-5"/>
          <w:sz w:val="20"/>
        </w:rPr>
        <w:t>a:</w:t>
      </w:r>
    </w:p>
    <w:p w14:paraId="76E428F7" w14:textId="77777777" w:rsidR="00C20917" w:rsidRDefault="00AC3F89">
      <w:pPr>
        <w:pStyle w:val="Paragrafoelenco"/>
        <w:numPr>
          <w:ilvl w:val="1"/>
          <w:numId w:val="7"/>
        </w:numPr>
        <w:tabs>
          <w:tab w:val="left" w:pos="911"/>
        </w:tabs>
        <w:spacing w:line="243" w:lineRule="exact"/>
        <w:jc w:val="left"/>
        <w:rPr>
          <w:sz w:val="20"/>
        </w:rPr>
      </w:pPr>
      <w:r>
        <w:rPr>
          <w:sz w:val="20"/>
        </w:rPr>
        <w:t>svolgere</w:t>
      </w:r>
      <w:r>
        <w:rPr>
          <w:spacing w:val="-7"/>
          <w:sz w:val="20"/>
        </w:rPr>
        <w:t xml:space="preserve"> </w:t>
      </w:r>
      <w:r>
        <w:rPr>
          <w:sz w:val="20"/>
        </w:rPr>
        <w:t>le</w:t>
      </w:r>
      <w:r>
        <w:rPr>
          <w:spacing w:val="-7"/>
          <w:sz w:val="20"/>
        </w:rPr>
        <w:t xml:space="preserve"> </w:t>
      </w:r>
      <w:r>
        <w:rPr>
          <w:sz w:val="20"/>
        </w:rPr>
        <w:t>attività</w:t>
      </w:r>
      <w:r>
        <w:rPr>
          <w:spacing w:val="-6"/>
          <w:sz w:val="20"/>
        </w:rPr>
        <w:t xml:space="preserve"> </w:t>
      </w:r>
      <w:r>
        <w:rPr>
          <w:sz w:val="20"/>
        </w:rPr>
        <w:t>previste</w:t>
      </w:r>
      <w:r>
        <w:rPr>
          <w:spacing w:val="-7"/>
          <w:sz w:val="20"/>
        </w:rPr>
        <w:t xml:space="preserve"> </w:t>
      </w:r>
      <w:r>
        <w:rPr>
          <w:sz w:val="20"/>
        </w:rPr>
        <w:t>dal</w:t>
      </w:r>
      <w:r>
        <w:rPr>
          <w:spacing w:val="-6"/>
          <w:sz w:val="20"/>
        </w:rPr>
        <w:t xml:space="preserve"> </w:t>
      </w:r>
      <w:r>
        <w:rPr>
          <w:sz w:val="20"/>
        </w:rPr>
        <w:t>PFI,</w:t>
      </w:r>
      <w:r>
        <w:rPr>
          <w:spacing w:val="-5"/>
          <w:sz w:val="20"/>
        </w:rPr>
        <w:t xml:space="preserve"> </w:t>
      </w:r>
      <w:r>
        <w:rPr>
          <w:sz w:val="20"/>
        </w:rPr>
        <w:t>seguendo</w:t>
      </w:r>
      <w:r>
        <w:rPr>
          <w:spacing w:val="-5"/>
          <w:sz w:val="20"/>
        </w:rPr>
        <w:t xml:space="preserve"> </w:t>
      </w:r>
      <w:r>
        <w:rPr>
          <w:sz w:val="20"/>
        </w:rPr>
        <w:t>le</w:t>
      </w:r>
      <w:r>
        <w:rPr>
          <w:spacing w:val="-7"/>
          <w:sz w:val="20"/>
        </w:rPr>
        <w:t xml:space="preserve"> </w:t>
      </w:r>
      <w:r>
        <w:rPr>
          <w:sz w:val="20"/>
        </w:rPr>
        <w:t>indicazioni</w:t>
      </w:r>
      <w:r>
        <w:rPr>
          <w:spacing w:val="-6"/>
          <w:sz w:val="20"/>
        </w:rPr>
        <w:t xml:space="preserve"> </w:t>
      </w:r>
      <w:r>
        <w:rPr>
          <w:sz w:val="20"/>
        </w:rPr>
        <w:t>dei</w:t>
      </w:r>
      <w:r>
        <w:rPr>
          <w:spacing w:val="-6"/>
          <w:sz w:val="20"/>
        </w:rPr>
        <w:t xml:space="preserve"> </w:t>
      </w:r>
      <w:r>
        <w:rPr>
          <w:spacing w:val="-2"/>
          <w:sz w:val="20"/>
        </w:rPr>
        <w:t>tutor;</w:t>
      </w:r>
    </w:p>
    <w:p w14:paraId="2A0473F5" w14:textId="77777777" w:rsidR="00C20917" w:rsidRDefault="00AC3F89">
      <w:pPr>
        <w:pStyle w:val="Paragrafoelenco"/>
        <w:numPr>
          <w:ilvl w:val="1"/>
          <w:numId w:val="7"/>
        </w:numPr>
        <w:tabs>
          <w:tab w:val="left" w:pos="911"/>
        </w:tabs>
        <w:jc w:val="left"/>
        <w:rPr>
          <w:sz w:val="20"/>
        </w:rPr>
      </w:pPr>
      <w:r>
        <w:rPr>
          <w:sz w:val="20"/>
        </w:rPr>
        <w:t>osservare</w:t>
      </w:r>
      <w:r>
        <w:rPr>
          <w:spacing w:val="-7"/>
          <w:sz w:val="20"/>
        </w:rPr>
        <w:t xml:space="preserve"> </w:t>
      </w:r>
      <w:r>
        <w:rPr>
          <w:sz w:val="20"/>
        </w:rPr>
        <w:t>gli</w:t>
      </w:r>
      <w:r>
        <w:rPr>
          <w:spacing w:val="-5"/>
          <w:sz w:val="20"/>
        </w:rPr>
        <w:t xml:space="preserve"> </w:t>
      </w:r>
      <w:r>
        <w:rPr>
          <w:sz w:val="20"/>
        </w:rPr>
        <w:t>orari</w:t>
      </w:r>
      <w:r>
        <w:rPr>
          <w:spacing w:val="-5"/>
          <w:sz w:val="20"/>
        </w:rPr>
        <w:t xml:space="preserve"> </w:t>
      </w:r>
      <w:r>
        <w:rPr>
          <w:sz w:val="20"/>
        </w:rPr>
        <w:t>e</w:t>
      </w:r>
      <w:r>
        <w:rPr>
          <w:spacing w:val="-6"/>
          <w:sz w:val="20"/>
        </w:rPr>
        <w:t xml:space="preserve"> </w:t>
      </w:r>
      <w:r>
        <w:rPr>
          <w:sz w:val="20"/>
        </w:rPr>
        <w:t>le</w:t>
      </w:r>
      <w:r>
        <w:rPr>
          <w:spacing w:val="-6"/>
          <w:sz w:val="20"/>
        </w:rPr>
        <w:t xml:space="preserve"> </w:t>
      </w:r>
      <w:r>
        <w:rPr>
          <w:sz w:val="20"/>
        </w:rPr>
        <w:t>regole</w:t>
      </w:r>
      <w:r>
        <w:rPr>
          <w:spacing w:val="-3"/>
          <w:sz w:val="20"/>
        </w:rPr>
        <w:t xml:space="preserve"> </w:t>
      </w:r>
      <w:r>
        <w:rPr>
          <w:sz w:val="20"/>
        </w:rPr>
        <w:t>di</w:t>
      </w:r>
      <w:r>
        <w:rPr>
          <w:spacing w:val="-5"/>
          <w:sz w:val="20"/>
        </w:rPr>
        <w:t xml:space="preserve"> </w:t>
      </w:r>
      <w:r>
        <w:rPr>
          <w:sz w:val="20"/>
        </w:rPr>
        <w:t>comportamento</w:t>
      </w:r>
      <w:r>
        <w:rPr>
          <w:spacing w:val="-4"/>
          <w:sz w:val="20"/>
        </w:rPr>
        <w:t xml:space="preserve"> </w:t>
      </w:r>
      <w:r>
        <w:rPr>
          <w:spacing w:val="-2"/>
          <w:sz w:val="20"/>
        </w:rPr>
        <w:t>concordati;</w:t>
      </w:r>
    </w:p>
    <w:p w14:paraId="07E14AF6" w14:textId="77777777" w:rsidR="00C20917" w:rsidRDefault="00AC3F89">
      <w:pPr>
        <w:pStyle w:val="Paragrafoelenco"/>
        <w:numPr>
          <w:ilvl w:val="1"/>
          <w:numId w:val="7"/>
        </w:numPr>
        <w:tabs>
          <w:tab w:val="left" w:pos="911"/>
        </w:tabs>
        <w:spacing w:before="1"/>
        <w:jc w:val="left"/>
        <w:rPr>
          <w:sz w:val="20"/>
        </w:rPr>
      </w:pPr>
      <w:r>
        <w:rPr>
          <w:sz w:val="20"/>
        </w:rPr>
        <w:t>rispettare</w:t>
      </w:r>
      <w:r>
        <w:rPr>
          <w:spacing w:val="-7"/>
          <w:sz w:val="20"/>
        </w:rPr>
        <w:t xml:space="preserve"> </w:t>
      </w:r>
      <w:r>
        <w:rPr>
          <w:sz w:val="20"/>
        </w:rPr>
        <w:t>l’ambiente</w:t>
      </w:r>
      <w:r>
        <w:rPr>
          <w:spacing w:val="-6"/>
          <w:sz w:val="20"/>
        </w:rPr>
        <w:t xml:space="preserve"> </w:t>
      </w:r>
      <w:r>
        <w:rPr>
          <w:sz w:val="20"/>
        </w:rPr>
        <w:t>di</w:t>
      </w:r>
      <w:r>
        <w:rPr>
          <w:spacing w:val="-5"/>
          <w:sz w:val="20"/>
        </w:rPr>
        <w:t xml:space="preserve"> </w:t>
      </w:r>
      <w:r>
        <w:rPr>
          <w:sz w:val="20"/>
        </w:rPr>
        <w:t>lavoro</w:t>
      </w:r>
      <w:r>
        <w:rPr>
          <w:spacing w:val="-5"/>
          <w:sz w:val="20"/>
        </w:rPr>
        <w:t xml:space="preserve"> </w:t>
      </w:r>
      <w:r>
        <w:rPr>
          <w:sz w:val="20"/>
        </w:rPr>
        <w:t>e</w:t>
      </w:r>
      <w:r>
        <w:rPr>
          <w:spacing w:val="-6"/>
          <w:sz w:val="20"/>
        </w:rPr>
        <w:t xml:space="preserve"> </w:t>
      </w:r>
      <w:r>
        <w:rPr>
          <w:sz w:val="20"/>
        </w:rPr>
        <w:t>le</w:t>
      </w:r>
      <w:r>
        <w:rPr>
          <w:spacing w:val="-6"/>
          <w:sz w:val="20"/>
        </w:rPr>
        <w:t xml:space="preserve"> </w:t>
      </w:r>
      <w:r>
        <w:rPr>
          <w:sz w:val="20"/>
        </w:rPr>
        <w:t>norme</w:t>
      </w:r>
      <w:r>
        <w:rPr>
          <w:spacing w:val="-6"/>
          <w:sz w:val="20"/>
        </w:rPr>
        <w:t xml:space="preserve"> </w:t>
      </w:r>
      <w:r>
        <w:rPr>
          <w:sz w:val="20"/>
        </w:rPr>
        <w:t>in</w:t>
      </w:r>
      <w:r>
        <w:rPr>
          <w:spacing w:val="-2"/>
          <w:sz w:val="20"/>
        </w:rPr>
        <w:t xml:space="preserve"> </w:t>
      </w:r>
      <w:r>
        <w:rPr>
          <w:sz w:val="20"/>
        </w:rPr>
        <w:t>materia</w:t>
      </w:r>
      <w:r>
        <w:rPr>
          <w:spacing w:val="-5"/>
          <w:sz w:val="20"/>
        </w:rPr>
        <w:t xml:space="preserve"> </w:t>
      </w:r>
      <w:r>
        <w:rPr>
          <w:sz w:val="20"/>
        </w:rPr>
        <w:t>di</w:t>
      </w:r>
      <w:r>
        <w:rPr>
          <w:spacing w:val="-5"/>
          <w:sz w:val="20"/>
        </w:rPr>
        <w:t xml:space="preserve"> </w:t>
      </w:r>
      <w:r>
        <w:rPr>
          <w:sz w:val="20"/>
        </w:rPr>
        <w:t>igiene,</w:t>
      </w:r>
      <w:r>
        <w:rPr>
          <w:spacing w:val="-4"/>
          <w:sz w:val="20"/>
        </w:rPr>
        <w:t xml:space="preserve"> </w:t>
      </w:r>
      <w:r>
        <w:rPr>
          <w:sz w:val="20"/>
        </w:rPr>
        <w:t>sicurezza</w:t>
      </w:r>
      <w:r>
        <w:rPr>
          <w:spacing w:val="-4"/>
          <w:sz w:val="20"/>
        </w:rPr>
        <w:t xml:space="preserve"> </w:t>
      </w:r>
      <w:r>
        <w:rPr>
          <w:sz w:val="20"/>
        </w:rPr>
        <w:t>e</w:t>
      </w:r>
      <w:r>
        <w:rPr>
          <w:spacing w:val="-6"/>
          <w:sz w:val="20"/>
        </w:rPr>
        <w:t xml:space="preserve"> </w:t>
      </w:r>
      <w:r>
        <w:rPr>
          <w:sz w:val="20"/>
        </w:rPr>
        <w:t>salute</w:t>
      </w:r>
      <w:r>
        <w:rPr>
          <w:spacing w:val="-6"/>
          <w:sz w:val="20"/>
        </w:rPr>
        <w:t xml:space="preserve"> </w:t>
      </w:r>
      <w:r>
        <w:rPr>
          <w:sz w:val="20"/>
        </w:rPr>
        <w:t>sui</w:t>
      </w:r>
      <w:r>
        <w:rPr>
          <w:spacing w:val="-5"/>
          <w:sz w:val="20"/>
        </w:rPr>
        <w:t xml:space="preserve"> </w:t>
      </w:r>
      <w:r>
        <w:rPr>
          <w:sz w:val="20"/>
        </w:rPr>
        <w:t>luoghi</w:t>
      </w:r>
      <w:r>
        <w:rPr>
          <w:spacing w:val="-5"/>
          <w:sz w:val="20"/>
        </w:rPr>
        <w:t xml:space="preserve"> </w:t>
      </w:r>
      <w:r>
        <w:rPr>
          <w:sz w:val="20"/>
        </w:rPr>
        <w:t>di</w:t>
      </w:r>
      <w:r>
        <w:rPr>
          <w:spacing w:val="-6"/>
          <w:sz w:val="20"/>
        </w:rPr>
        <w:t xml:space="preserve"> </w:t>
      </w:r>
      <w:r>
        <w:rPr>
          <w:spacing w:val="-2"/>
          <w:sz w:val="20"/>
        </w:rPr>
        <w:t>lavoro;</w:t>
      </w:r>
    </w:p>
    <w:p w14:paraId="69056162" w14:textId="77777777" w:rsidR="00C20917" w:rsidRDefault="00AC3F89">
      <w:pPr>
        <w:pStyle w:val="Paragrafoelenco"/>
        <w:numPr>
          <w:ilvl w:val="1"/>
          <w:numId w:val="7"/>
        </w:numPr>
        <w:tabs>
          <w:tab w:val="left" w:pos="911"/>
        </w:tabs>
        <w:spacing w:before="1"/>
        <w:ind w:right="774"/>
        <w:jc w:val="left"/>
        <w:rPr>
          <w:sz w:val="20"/>
        </w:rPr>
      </w:pPr>
      <w:r>
        <w:rPr>
          <w:sz w:val="20"/>
        </w:rPr>
        <w:t>mantenere la necessaria riservatezza, sia</w:t>
      </w:r>
      <w:r>
        <w:rPr>
          <w:spacing w:val="-2"/>
          <w:sz w:val="20"/>
        </w:rPr>
        <w:t xml:space="preserve"> </w:t>
      </w:r>
      <w:r>
        <w:rPr>
          <w:sz w:val="20"/>
        </w:rPr>
        <w:t>durante che dopo</w:t>
      </w:r>
      <w:r>
        <w:rPr>
          <w:spacing w:val="-2"/>
          <w:sz w:val="20"/>
        </w:rPr>
        <w:t xml:space="preserve"> </w:t>
      </w:r>
      <w:r>
        <w:rPr>
          <w:sz w:val="20"/>
        </w:rPr>
        <w:t>lo svolgimento del tirocinio, su dati e informazioni acquisite relative a procedimenti amministrativi e/o a processi produttivi.</w:t>
      </w:r>
    </w:p>
    <w:p w14:paraId="0E75D847" w14:textId="77777777" w:rsidR="00C20917" w:rsidRDefault="00AC3F89">
      <w:pPr>
        <w:pStyle w:val="Paragrafoelenco"/>
        <w:numPr>
          <w:ilvl w:val="1"/>
          <w:numId w:val="7"/>
        </w:numPr>
        <w:tabs>
          <w:tab w:val="left" w:pos="911"/>
        </w:tabs>
        <w:ind w:right="772"/>
        <w:jc w:val="left"/>
        <w:rPr>
          <w:sz w:val="20"/>
        </w:rPr>
      </w:pPr>
      <w:r>
        <w:rPr>
          <w:sz w:val="20"/>
        </w:rPr>
        <w:t>partecipare</w:t>
      </w:r>
      <w:r>
        <w:rPr>
          <w:spacing w:val="40"/>
          <w:sz w:val="20"/>
        </w:rPr>
        <w:t xml:space="preserve"> </w:t>
      </w:r>
      <w:r>
        <w:rPr>
          <w:sz w:val="20"/>
        </w:rPr>
        <w:t>agli</w:t>
      </w:r>
      <w:r>
        <w:rPr>
          <w:spacing w:val="40"/>
          <w:sz w:val="20"/>
        </w:rPr>
        <w:t xml:space="preserve"> </w:t>
      </w:r>
      <w:r>
        <w:rPr>
          <w:sz w:val="20"/>
        </w:rPr>
        <w:t>incontri</w:t>
      </w:r>
      <w:r>
        <w:rPr>
          <w:spacing w:val="40"/>
          <w:sz w:val="20"/>
        </w:rPr>
        <w:t xml:space="preserve"> </w:t>
      </w:r>
      <w:r>
        <w:rPr>
          <w:sz w:val="20"/>
        </w:rPr>
        <w:t>concordati</w:t>
      </w:r>
      <w:r>
        <w:rPr>
          <w:spacing w:val="40"/>
          <w:sz w:val="20"/>
        </w:rPr>
        <w:t xml:space="preserve"> </w:t>
      </w:r>
      <w:r>
        <w:rPr>
          <w:sz w:val="20"/>
        </w:rPr>
        <w:t>con</w:t>
      </w:r>
      <w:r>
        <w:rPr>
          <w:spacing w:val="40"/>
          <w:sz w:val="20"/>
        </w:rPr>
        <w:t xml:space="preserve"> </w:t>
      </w:r>
      <w:r>
        <w:rPr>
          <w:sz w:val="20"/>
        </w:rPr>
        <w:t>il</w:t>
      </w:r>
      <w:r>
        <w:rPr>
          <w:spacing w:val="40"/>
          <w:sz w:val="20"/>
        </w:rPr>
        <w:t xml:space="preserve"> </w:t>
      </w:r>
      <w:r>
        <w:rPr>
          <w:sz w:val="20"/>
        </w:rPr>
        <w:t>tutor</w:t>
      </w:r>
      <w:r>
        <w:rPr>
          <w:spacing w:val="40"/>
          <w:sz w:val="20"/>
        </w:rPr>
        <w:t xml:space="preserve"> </w:t>
      </w:r>
      <w:r>
        <w:rPr>
          <w:sz w:val="20"/>
        </w:rPr>
        <w:t>del</w:t>
      </w:r>
      <w:r>
        <w:rPr>
          <w:spacing w:val="40"/>
          <w:sz w:val="20"/>
        </w:rPr>
        <w:t xml:space="preserve"> </w:t>
      </w:r>
      <w:r>
        <w:rPr>
          <w:sz w:val="20"/>
        </w:rPr>
        <w:t>soggetto</w:t>
      </w:r>
      <w:r>
        <w:rPr>
          <w:spacing w:val="40"/>
          <w:sz w:val="20"/>
        </w:rPr>
        <w:t xml:space="preserve"> </w:t>
      </w:r>
      <w:r>
        <w:rPr>
          <w:sz w:val="20"/>
        </w:rPr>
        <w:t>promotore</w:t>
      </w:r>
      <w:r>
        <w:rPr>
          <w:spacing w:val="40"/>
          <w:sz w:val="20"/>
        </w:rPr>
        <w:t xml:space="preserve"> </w:t>
      </w:r>
      <w:r>
        <w:rPr>
          <w:sz w:val="20"/>
        </w:rPr>
        <w:t>per</w:t>
      </w:r>
      <w:r>
        <w:rPr>
          <w:spacing w:val="40"/>
          <w:sz w:val="20"/>
        </w:rPr>
        <w:t xml:space="preserve"> </w:t>
      </w:r>
      <w:r>
        <w:rPr>
          <w:sz w:val="20"/>
        </w:rPr>
        <w:t>monitorare</w:t>
      </w:r>
      <w:r>
        <w:rPr>
          <w:spacing w:val="40"/>
          <w:sz w:val="20"/>
        </w:rPr>
        <w:t xml:space="preserve"> </w:t>
      </w:r>
      <w:r>
        <w:rPr>
          <w:sz w:val="20"/>
        </w:rPr>
        <w:t>l’attuazione</w:t>
      </w:r>
      <w:r>
        <w:rPr>
          <w:spacing w:val="40"/>
          <w:sz w:val="20"/>
        </w:rPr>
        <w:t xml:space="preserve"> </w:t>
      </w:r>
      <w:r>
        <w:rPr>
          <w:sz w:val="20"/>
        </w:rPr>
        <w:t>del progetto formativo;</w:t>
      </w:r>
    </w:p>
    <w:p w14:paraId="59F6CFF1" w14:textId="77777777" w:rsidR="00C20917" w:rsidRDefault="00AC3F89">
      <w:pPr>
        <w:pStyle w:val="Paragrafoelenco"/>
        <w:numPr>
          <w:ilvl w:val="0"/>
          <w:numId w:val="7"/>
        </w:numPr>
        <w:tabs>
          <w:tab w:val="left" w:pos="400"/>
        </w:tabs>
        <w:ind w:left="191" w:right="776" w:firstLine="0"/>
        <w:jc w:val="both"/>
        <w:rPr>
          <w:sz w:val="20"/>
        </w:rPr>
      </w:pPr>
      <w:r>
        <w:rPr>
          <w:sz w:val="20"/>
        </w:rPr>
        <w:t>Il tirocinante ha diritto a percepire l’indennità mensile di partecipazione nella misura stabilita nel PFI, determinata nel rispetto del limite minimo fissato dall’art. 10 della L.R. 26/2023 e dal successivo art. 7, fatta salva ogni specifica previsione per l’indennità da corrispondere ai tirocinanti percettori di qualsiasi forma di sostegno al reddito.</w:t>
      </w:r>
    </w:p>
    <w:p w14:paraId="6C943A92" w14:textId="77777777" w:rsidR="00C20917" w:rsidRDefault="00AC3F89">
      <w:pPr>
        <w:pStyle w:val="Paragrafoelenco"/>
        <w:numPr>
          <w:ilvl w:val="0"/>
          <w:numId w:val="7"/>
        </w:numPr>
        <w:tabs>
          <w:tab w:val="left" w:pos="399"/>
        </w:tabs>
        <w:ind w:left="190" w:right="777" w:firstLine="0"/>
        <w:jc w:val="both"/>
        <w:rPr>
          <w:sz w:val="20"/>
        </w:rPr>
      </w:pPr>
      <w:r>
        <w:rPr>
          <w:sz w:val="20"/>
        </w:rPr>
        <w:t>Il tirocinante, che ha svolto almeno il settanta per cento del monte ore previsto dal PFI, ha diritto all’Attestazione finale delle attività svolte e delle competenze acquisite.</w:t>
      </w:r>
    </w:p>
    <w:p w14:paraId="0D97F412" w14:textId="77777777" w:rsidR="00C20917" w:rsidRDefault="00AC3F89">
      <w:pPr>
        <w:pStyle w:val="Titolo1"/>
        <w:spacing w:before="243"/>
        <w:ind w:left="3817"/>
        <w:jc w:val="left"/>
        <w:rPr>
          <w:u w:val="none"/>
        </w:rPr>
      </w:pPr>
      <w:r>
        <w:t>Art.</w:t>
      </w:r>
      <w:r>
        <w:rPr>
          <w:spacing w:val="-5"/>
        </w:rPr>
        <w:t xml:space="preserve"> </w:t>
      </w:r>
      <w:r>
        <w:t>6</w:t>
      </w:r>
      <w:r>
        <w:rPr>
          <w:spacing w:val="-3"/>
        </w:rPr>
        <w:t xml:space="preserve"> </w:t>
      </w:r>
      <w:r>
        <w:t>–</w:t>
      </w:r>
      <w:r>
        <w:rPr>
          <w:spacing w:val="-4"/>
        </w:rPr>
        <w:t xml:space="preserve"> </w:t>
      </w:r>
      <w:r>
        <w:t>Garanzie</w:t>
      </w:r>
      <w:r>
        <w:rPr>
          <w:spacing w:val="-3"/>
        </w:rPr>
        <w:t xml:space="preserve"> </w:t>
      </w:r>
      <w:r>
        <w:rPr>
          <w:spacing w:val="-2"/>
        </w:rPr>
        <w:t>assicurative</w:t>
      </w:r>
    </w:p>
    <w:p w14:paraId="197B01ED" w14:textId="77777777" w:rsidR="00C20917" w:rsidRDefault="00AC3F89">
      <w:pPr>
        <w:pStyle w:val="Paragrafoelenco"/>
        <w:numPr>
          <w:ilvl w:val="0"/>
          <w:numId w:val="6"/>
        </w:numPr>
        <w:tabs>
          <w:tab w:val="left" w:pos="386"/>
        </w:tabs>
        <w:spacing w:before="1"/>
        <w:ind w:left="386" w:hanging="195"/>
        <w:rPr>
          <w:sz w:val="20"/>
        </w:rPr>
      </w:pPr>
      <w:r>
        <w:rPr>
          <w:sz w:val="20"/>
        </w:rPr>
        <w:t>Ogni</w:t>
      </w:r>
      <w:r>
        <w:rPr>
          <w:spacing w:val="-6"/>
          <w:sz w:val="20"/>
        </w:rPr>
        <w:t xml:space="preserve"> </w:t>
      </w:r>
      <w:r>
        <w:rPr>
          <w:sz w:val="20"/>
        </w:rPr>
        <w:t>tirocinante</w:t>
      </w:r>
      <w:r>
        <w:rPr>
          <w:spacing w:val="-7"/>
          <w:sz w:val="20"/>
        </w:rPr>
        <w:t xml:space="preserve"> </w:t>
      </w:r>
      <w:r>
        <w:rPr>
          <w:sz w:val="20"/>
        </w:rPr>
        <w:t>è</w:t>
      </w:r>
      <w:r>
        <w:rPr>
          <w:spacing w:val="-7"/>
          <w:sz w:val="20"/>
        </w:rPr>
        <w:t xml:space="preserve"> </w:t>
      </w:r>
      <w:r>
        <w:rPr>
          <w:spacing w:val="-2"/>
          <w:sz w:val="20"/>
        </w:rPr>
        <w:t>assicurato:</w:t>
      </w:r>
    </w:p>
    <w:p w14:paraId="1F059B18" w14:textId="77777777" w:rsidR="00C20917" w:rsidRDefault="00AC3F89">
      <w:pPr>
        <w:pStyle w:val="Paragrafoelenco"/>
        <w:numPr>
          <w:ilvl w:val="1"/>
          <w:numId w:val="6"/>
        </w:numPr>
        <w:tabs>
          <w:tab w:val="left" w:pos="910"/>
        </w:tabs>
        <w:spacing w:line="243" w:lineRule="exact"/>
        <w:jc w:val="left"/>
        <w:rPr>
          <w:sz w:val="20"/>
        </w:rPr>
      </w:pPr>
      <w:r>
        <w:rPr>
          <w:sz w:val="20"/>
        </w:rPr>
        <w:lastRenderedPageBreak/>
        <w:t>presso</w:t>
      </w:r>
      <w:r>
        <w:rPr>
          <w:spacing w:val="-6"/>
          <w:sz w:val="20"/>
        </w:rPr>
        <w:t xml:space="preserve"> </w:t>
      </w:r>
      <w:r>
        <w:rPr>
          <w:sz w:val="20"/>
        </w:rPr>
        <w:t>l’INAIL</w:t>
      </w:r>
      <w:r>
        <w:rPr>
          <w:spacing w:val="-6"/>
          <w:sz w:val="20"/>
        </w:rPr>
        <w:t xml:space="preserve"> </w:t>
      </w:r>
      <w:r>
        <w:rPr>
          <w:sz w:val="20"/>
        </w:rPr>
        <w:t>contro</w:t>
      </w:r>
      <w:r>
        <w:rPr>
          <w:spacing w:val="-5"/>
          <w:sz w:val="20"/>
        </w:rPr>
        <w:t xml:space="preserve"> </w:t>
      </w:r>
      <w:r>
        <w:rPr>
          <w:sz w:val="20"/>
        </w:rPr>
        <w:t>gli</w:t>
      </w:r>
      <w:r>
        <w:rPr>
          <w:spacing w:val="-6"/>
          <w:sz w:val="20"/>
        </w:rPr>
        <w:t xml:space="preserve"> </w:t>
      </w:r>
      <w:r>
        <w:rPr>
          <w:sz w:val="20"/>
        </w:rPr>
        <w:t>infortuni</w:t>
      </w:r>
      <w:r>
        <w:rPr>
          <w:spacing w:val="-5"/>
          <w:sz w:val="20"/>
        </w:rPr>
        <w:t xml:space="preserve"> </w:t>
      </w:r>
      <w:r>
        <w:rPr>
          <w:sz w:val="20"/>
        </w:rPr>
        <w:t>sul</w:t>
      </w:r>
      <w:r>
        <w:rPr>
          <w:spacing w:val="-6"/>
          <w:sz w:val="20"/>
        </w:rPr>
        <w:t xml:space="preserve"> </w:t>
      </w:r>
      <w:r>
        <w:rPr>
          <w:spacing w:val="-2"/>
          <w:sz w:val="20"/>
        </w:rPr>
        <w:t>lavoro;</w:t>
      </w:r>
    </w:p>
    <w:p w14:paraId="351BB1D3" w14:textId="77777777" w:rsidR="00C20917" w:rsidRDefault="00AC3F89">
      <w:pPr>
        <w:pStyle w:val="Paragrafoelenco"/>
        <w:numPr>
          <w:ilvl w:val="1"/>
          <w:numId w:val="6"/>
        </w:numPr>
        <w:tabs>
          <w:tab w:val="left" w:pos="910"/>
        </w:tabs>
        <w:jc w:val="left"/>
        <w:rPr>
          <w:sz w:val="20"/>
        </w:rPr>
      </w:pPr>
      <w:r>
        <w:rPr>
          <w:sz w:val="20"/>
        </w:rPr>
        <w:t>presso</w:t>
      </w:r>
      <w:r>
        <w:rPr>
          <w:spacing w:val="-8"/>
          <w:sz w:val="20"/>
        </w:rPr>
        <w:t xml:space="preserve"> </w:t>
      </w:r>
      <w:r>
        <w:rPr>
          <w:sz w:val="20"/>
        </w:rPr>
        <w:t>idonea</w:t>
      </w:r>
      <w:r>
        <w:rPr>
          <w:spacing w:val="-7"/>
          <w:sz w:val="20"/>
        </w:rPr>
        <w:t xml:space="preserve"> </w:t>
      </w:r>
      <w:r>
        <w:rPr>
          <w:sz w:val="20"/>
        </w:rPr>
        <w:t>compagnia</w:t>
      </w:r>
      <w:r>
        <w:rPr>
          <w:spacing w:val="-7"/>
          <w:sz w:val="20"/>
        </w:rPr>
        <w:t xml:space="preserve"> </w:t>
      </w:r>
      <w:r>
        <w:rPr>
          <w:sz w:val="20"/>
        </w:rPr>
        <w:t>assicurativa</w:t>
      </w:r>
      <w:r>
        <w:rPr>
          <w:spacing w:val="-7"/>
          <w:sz w:val="20"/>
        </w:rPr>
        <w:t xml:space="preserve"> </w:t>
      </w:r>
      <w:r>
        <w:rPr>
          <w:sz w:val="20"/>
        </w:rPr>
        <w:t>per</w:t>
      </w:r>
      <w:r>
        <w:rPr>
          <w:spacing w:val="-8"/>
          <w:sz w:val="20"/>
        </w:rPr>
        <w:t xml:space="preserve"> </w:t>
      </w:r>
      <w:r>
        <w:rPr>
          <w:sz w:val="20"/>
        </w:rPr>
        <w:t>la</w:t>
      </w:r>
      <w:r>
        <w:rPr>
          <w:spacing w:val="-8"/>
          <w:sz w:val="20"/>
        </w:rPr>
        <w:t xml:space="preserve"> </w:t>
      </w:r>
      <w:r>
        <w:rPr>
          <w:sz w:val="20"/>
        </w:rPr>
        <w:t>responsabilità</w:t>
      </w:r>
      <w:r>
        <w:rPr>
          <w:spacing w:val="-9"/>
          <w:sz w:val="20"/>
        </w:rPr>
        <w:t xml:space="preserve"> </w:t>
      </w:r>
      <w:r>
        <w:rPr>
          <w:sz w:val="20"/>
        </w:rPr>
        <w:t>civile</w:t>
      </w:r>
      <w:r>
        <w:rPr>
          <w:spacing w:val="-8"/>
          <w:sz w:val="20"/>
        </w:rPr>
        <w:t xml:space="preserve"> </w:t>
      </w:r>
      <w:r>
        <w:rPr>
          <w:sz w:val="20"/>
        </w:rPr>
        <w:t>verso</w:t>
      </w:r>
      <w:r>
        <w:rPr>
          <w:spacing w:val="-8"/>
          <w:sz w:val="20"/>
        </w:rPr>
        <w:t xml:space="preserve"> </w:t>
      </w:r>
      <w:r>
        <w:rPr>
          <w:spacing w:val="-2"/>
          <w:sz w:val="20"/>
        </w:rPr>
        <w:t>terzi;</w:t>
      </w:r>
    </w:p>
    <w:p w14:paraId="0281B7C9" w14:textId="77777777" w:rsidR="00C20917" w:rsidRDefault="00AC3F89">
      <w:pPr>
        <w:pStyle w:val="Paragrafoelenco"/>
        <w:numPr>
          <w:ilvl w:val="0"/>
          <w:numId w:val="6"/>
        </w:numPr>
        <w:tabs>
          <w:tab w:val="left" w:pos="527"/>
        </w:tabs>
        <w:spacing w:before="1" w:line="243" w:lineRule="exact"/>
        <w:ind w:left="527" w:hanging="337"/>
        <w:rPr>
          <w:i/>
          <w:sz w:val="20"/>
        </w:rPr>
      </w:pPr>
      <w:r>
        <w:rPr>
          <w:sz w:val="20"/>
        </w:rPr>
        <w:t>Le</w:t>
      </w:r>
      <w:r>
        <w:rPr>
          <w:spacing w:val="44"/>
          <w:sz w:val="20"/>
        </w:rPr>
        <w:t xml:space="preserve">  </w:t>
      </w:r>
      <w:r>
        <w:rPr>
          <w:sz w:val="20"/>
        </w:rPr>
        <w:t>coperture</w:t>
      </w:r>
      <w:r>
        <w:rPr>
          <w:spacing w:val="45"/>
          <w:sz w:val="20"/>
        </w:rPr>
        <w:t xml:space="preserve">  </w:t>
      </w:r>
      <w:r>
        <w:rPr>
          <w:sz w:val="20"/>
        </w:rPr>
        <w:t>assicurative</w:t>
      </w:r>
      <w:r>
        <w:rPr>
          <w:spacing w:val="44"/>
          <w:sz w:val="20"/>
        </w:rPr>
        <w:t xml:space="preserve">  </w:t>
      </w:r>
      <w:r>
        <w:rPr>
          <w:sz w:val="20"/>
        </w:rPr>
        <w:t>sono</w:t>
      </w:r>
      <w:r>
        <w:rPr>
          <w:spacing w:val="46"/>
          <w:sz w:val="20"/>
        </w:rPr>
        <w:t xml:space="preserve">  </w:t>
      </w:r>
      <w:r>
        <w:rPr>
          <w:sz w:val="20"/>
        </w:rPr>
        <w:t>a</w:t>
      </w:r>
      <w:r>
        <w:rPr>
          <w:spacing w:val="45"/>
          <w:sz w:val="20"/>
        </w:rPr>
        <w:t xml:space="preserve">  </w:t>
      </w:r>
      <w:r>
        <w:rPr>
          <w:sz w:val="20"/>
        </w:rPr>
        <w:t>carico</w:t>
      </w:r>
      <w:r>
        <w:rPr>
          <w:spacing w:val="45"/>
          <w:sz w:val="20"/>
        </w:rPr>
        <w:t xml:space="preserve">  </w:t>
      </w:r>
      <w:r>
        <w:rPr>
          <w:sz w:val="20"/>
        </w:rPr>
        <w:t>del</w:t>
      </w:r>
      <w:r>
        <w:rPr>
          <w:spacing w:val="46"/>
          <w:sz w:val="20"/>
        </w:rPr>
        <w:t xml:space="preserve">  </w:t>
      </w:r>
      <w:r>
        <w:rPr>
          <w:sz w:val="20"/>
        </w:rPr>
        <w:t>soggetto</w:t>
      </w:r>
      <w:r>
        <w:rPr>
          <w:spacing w:val="45"/>
          <w:sz w:val="20"/>
        </w:rPr>
        <w:t xml:space="preserve">  </w:t>
      </w:r>
      <w:r>
        <w:rPr>
          <w:sz w:val="20"/>
        </w:rPr>
        <w:t>ospitante,</w:t>
      </w:r>
      <w:r>
        <w:rPr>
          <w:spacing w:val="46"/>
          <w:sz w:val="20"/>
        </w:rPr>
        <w:t xml:space="preserve">  </w:t>
      </w:r>
      <w:r>
        <w:rPr>
          <w:sz w:val="20"/>
        </w:rPr>
        <w:t>ovvero</w:t>
      </w:r>
      <w:r>
        <w:rPr>
          <w:spacing w:val="45"/>
          <w:sz w:val="20"/>
        </w:rPr>
        <w:t xml:space="preserve">  </w:t>
      </w:r>
      <w:r>
        <w:rPr>
          <w:i/>
          <w:sz w:val="20"/>
          <w:vertAlign w:val="superscript"/>
        </w:rPr>
        <w:t>indicare</w:t>
      </w:r>
      <w:r>
        <w:rPr>
          <w:i/>
          <w:spacing w:val="38"/>
          <w:sz w:val="20"/>
        </w:rPr>
        <w:t xml:space="preserve">  </w:t>
      </w:r>
      <w:r>
        <w:rPr>
          <w:i/>
          <w:sz w:val="20"/>
          <w:vertAlign w:val="superscript"/>
        </w:rPr>
        <w:t>se</w:t>
      </w:r>
      <w:r>
        <w:rPr>
          <w:i/>
          <w:spacing w:val="37"/>
          <w:sz w:val="20"/>
        </w:rPr>
        <w:t xml:space="preserve">  </w:t>
      </w:r>
      <w:r>
        <w:rPr>
          <w:i/>
          <w:sz w:val="20"/>
          <w:vertAlign w:val="superscript"/>
        </w:rPr>
        <w:t>previsto</w:t>
      </w:r>
      <w:r>
        <w:rPr>
          <w:i/>
          <w:spacing w:val="38"/>
          <w:sz w:val="20"/>
        </w:rPr>
        <w:t xml:space="preserve">  </w:t>
      </w:r>
      <w:r>
        <w:rPr>
          <w:i/>
          <w:spacing w:val="-2"/>
          <w:sz w:val="20"/>
          <w:vertAlign w:val="superscript"/>
        </w:rPr>
        <w:t>diversamente</w:t>
      </w:r>
    </w:p>
    <w:p w14:paraId="45743C1D" w14:textId="77777777" w:rsidR="00C20917" w:rsidRDefault="00AC3F89">
      <w:pPr>
        <w:pStyle w:val="Corpotesto"/>
        <w:tabs>
          <w:tab w:val="left" w:pos="4172"/>
        </w:tabs>
        <w:ind w:left="191" w:right="820"/>
        <w:jc w:val="left"/>
      </w:pPr>
      <w:r>
        <w:rPr>
          <w:u w:val="single"/>
        </w:rPr>
        <w:tab/>
      </w:r>
      <w:r>
        <w:t>,</w:t>
      </w:r>
      <w:r>
        <w:rPr>
          <w:spacing w:val="40"/>
        </w:rPr>
        <w:t xml:space="preserve"> </w:t>
      </w:r>
      <w:r>
        <w:t>devono</w:t>
      </w:r>
      <w:r>
        <w:rPr>
          <w:spacing w:val="40"/>
        </w:rPr>
        <w:t xml:space="preserve"> </w:t>
      </w:r>
      <w:r>
        <w:t>essere</w:t>
      </w:r>
      <w:r>
        <w:rPr>
          <w:spacing w:val="40"/>
        </w:rPr>
        <w:t xml:space="preserve"> </w:t>
      </w:r>
      <w:r>
        <w:t>indicate</w:t>
      </w:r>
      <w:r>
        <w:rPr>
          <w:spacing w:val="40"/>
        </w:rPr>
        <w:t xml:space="preserve"> </w:t>
      </w:r>
      <w:r>
        <w:t>nel</w:t>
      </w:r>
      <w:r>
        <w:rPr>
          <w:spacing w:val="40"/>
        </w:rPr>
        <w:t xml:space="preserve"> </w:t>
      </w:r>
      <w:r>
        <w:t>PFI</w:t>
      </w:r>
      <w:r>
        <w:rPr>
          <w:spacing w:val="40"/>
        </w:rPr>
        <w:t xml:space="preserve"> </w:t>
      </w:r>
      <w:r>
        <w:t>e</w:t>
      </w:r>
      <w:r>
        <w:rPr>
          <w:spacing w:val="40"/>
        </w:rPr>
        <w:t xml:space="preserve"> </w:t>
      </w:r>
      <w:r>
        <w:t>comprendere</w:t>
      </w:r>
      <w:r>
        <w:rPr>
          <w:spacing w:val="40"/>
        </w:rPr>
        <w:t xml:space="preserve"> </w:t>
      </w:r>
      <w:r>
        <w:t>anche</w:t>
      </w:r>
      <w:r>
        <w:rPr>
          <w:spacing w:val="40"/>
        </w:rPr>
        <w:t xml:space="preserve"> </w:t>
      </w:r>
      <w:r>
        <w:t>eventuali attività svolte dal tirocinante al di fuori dell’azienda o amministrazione pubblica rientranti nel PFI.</w:t>
      </w:r>
    </w:p>
    <w:p w14:paraId="184D48F6" w14:textId="77777777" w:rsidR="00C20917" w:rsidRDefault="00AC3F89">
      <w:pPr>
        <w:pStyle w:val="Titolo1"/>
        <w:spacing w:before="78"/>
        <w:ind w:left="286" w:right="874"/>
        <w:jc w:val="center"/>
        <w:rPr>
          <w:u w:val="none"/>
        </w:rPr>
      </w:pPr>
      <w:r>
        <w:t>Art.</w:t>
      </w:r>
      <w:r>
        <w:rPr>
          <w:spacing w:val="-3"/>
        </w:rPr>
        <w:t xml:space="preserve"> </w:t>
      </w:r>
      <w:r>
        <w:t>7</w:t>
      </w:r>
      <w:r>
        <w:rPr>
          <w:spacing w:val="-2"/>
        </w:rPr>
        <w:t xml:space="preserve"> </w:t>
      </w:r>
      <w:r>
        <w:t>–</w:t>
      </w:r>
      <w:r>
        <w:rPr>
          <w:spacing w:val="-3"/>
        </w:rPr>
        <w:t xml:space="preserve"> </w:t>
      </w:r>
      <w:r>
        <w:rPr>
          <w:spacing w:val="-2"/>
        </w:rPr>
        <w:t>Indennità</w:t>
      </w:r>
    </w:p>
    <w:p w14:paraId="67F4C055" w14:textId="77777777" w:rsidR="00C20917" w:rsidRDefault="00C20917">
      <w:pPr>
        <w:pStyle w:val="Corpotesto"/>
        <w:spacing w:before="1"/>
        <w:jc w:val="left"/>
        <w:rPr>
          <w:b/>
        </w:rPr>
      </w:pPr>
    </w:p>
    <w:p w14:paraId="33837B36" w14:textId="77777777" w:rsidR="00C20917" w:rsidRDefault="00AC3F89">
      <w:pPr>
        <w:pStyle w:val="Paragrafoelenco"/>
        <w:numPr>
          <w:ilvl w:val="0"/>
          <w:numId w:val="5"/>
        </w:numPr>
        <w:tabs>
          <w:tab w:val="left" w:pos="388"/>
          <w:tab w:val="left" w:pos="7604"/>
        </w:tabs>
        <w:spacing w:before="1"/>
        <w:ind w:right="778" w:firstLine="0"/>
        <w:jc w:val="both"/>
        <w:rPr>
          <w:sz w:val="20"/>
        </w:rPr>
      </w:pPr>
      <w:r>
        <w:rPr>
          <w:sz w:val="20"/>
        </w:rPr>
        <w:t>Il soggetto ospitante, ovvero</w:t>
      </w:r>
      <w:r>
        <w:rPr>
          <w:spacing w:val="40"/>
          <w:sz w:val="20"/>
        </w:rPr>
        <w:t xml:space="preserve"> </w:t>
      </w:r>
      <w:r>
        <w:rPr>
          <w:i/>
          <w:sz w:val="20"/>
          <w:vertAlign w:val="superscript"/>
        </w:rPr>
        <w:t>indicare</w:t>
      </w:r>
      <w:r>
        <w:rPr>
          <w:i/>
          <w:sz w:val="20"/>
        </w:rPr>
        <w:t xml:space="preserve"> </w:t>
      </w:r>
      <w:r>
        <w:rPr>
          <w:i/>
          <w:sz w:val="20"/>
          <w:vertAlign w:val="superscript"/>
        </w:rPr>
        <w:t>se</w:t>
      </w:r>
      <w:r>
        <w:rPr>
          <w:i/>
          <w:sz w:val="20"/>
        </w:rPr>
        <w:t xml:space="preserve"> </w:t>
      </w:r>
      <w:r>
        <w:rPr>
          <w:i/>
          <w:sz w:val="20"/>
          <w:vertAlign w:val="superscript"/>
        </w:rPr>
        <w:t>previsto</w:t>
      </w:r>
      <w:r>
        <w:rPr>
          <w:i/>
          <w:sz w:val="20"/>
        </w:rPr>
        <w:t xml:space="preserve"> </w:t>
      </w:r>
      <w:r>
        <w:rPr>
          <w:i/>
          <w:sz w:val="20"/>
          <w:vertAlign w:val="superscript"/>
        </w:rPr>
        <w:t>diversamente</w:t>
      </w:r>
      <w:r>
        <w:rPr>
          <w:i/>
          <w:sz w:val="20"/>
        </w:rPr>
        <w:t xml:space="preserve"> </w:t>
      </w:r>
      <w:r>
        <w:rPr>
          <w:sz w:val="20"/>
          <w:u w:val="single"/>
        </w:rPr>
        <w:tab/>
      </w:r>
      <w:r>
        <w:rPr>
          <w:sz w:val="20"/>
        </w:rPr>
        <w:t>,</w:t>
      </w:r>
      <w:r>
        <w:rPr>
          <w:spacing w:val="-8"/>
          <w:sz w:val="20"/>
        </w:rPr>
        <w:t xml:space="preserve"> </w:t>
      </w:r>
      <w:r>
        <w:rPr>
          <w:sz w:val="20"/>
        </w:rPr>
        <w:t>corrisponde</w:t>
      </w:r>
      <w:r>
        <w:rPr>
          <w:spacing w:val="-6"/>
          <w:sz w:val="20"/>
        </w:rPr>
        <w:t xml:space="preserve"> </w:t>
      </w:r>
      <w:r>
        <w:rPr>
          <w:sz w:val="20"/>
        </w:rPr>
        <w:t>al</w:t>
      </w:r>
      <w:r>
        <w:rPr>
          <w:spacing w:val="-6"/>
          <w:sz w:val="20"/>
        </w:rPr>
        <w:t xml:space="preserve"> </w:t>
      </w:r>
      <w:r>
        <w:rPr>
          <w:sz w:val="20"/>
        </w:rPr>
        <w:t>tirocinante, laddove dovuta, un’indennità per la partecipazione al tirocinio il cui importo minimo mensile, al lordo delle ritenute di legge, non può essere inferiore alla misura prevista dall'art. 10 della L.R. 26/2023 e indicata nel PFI.</w:t>
      </w:r>
    </w:p>
    <w:p w14:paraId="561A8388" w14:textId="77777777" w:rsidR="00C20917" w:rsidRDefault="00AC3F89">
      <w:pPr>
        <w:pStyle w:val="Paragrafoelenco"/>
        <w:numPr>
          <w:ilvl w:val="0"/>
          <w:numId w:val="5"/>
        </w:numPr>
        <w:tabs>
          <w:tab w:val="left" w:pos="399"/>
        </w:tabs>
        <w:ind w:right="735" w:firstLine="5"/>
        <w:jc w:val="both"/>
        <w:rPr>
          <w:sz w:val="20"/>
        </w:rPr>
      </w:pPr>
      <w:r>
        <w:rPr>
          <w:sz w:val="20"/>
        </w:rPr>
        <w:t>L’indennità mensile è</w:t>
      </w:r>
      <w:r>
        <w:rPr>
          <w:spacing w:val="-1"/>
          <w:sz w:val="20"/>
        </w:rPr>
        <w:t xml:space="preserve"> </w:t>
      </w:r>
      <w:r>
        <w:rPr>
          <w:sz w:val="20"/>
        </w:rPr>
        <w:t>erogata per intero a fronte</w:t>
      </w:r>
      <w:r>
        <w:rPr>
          <w:spacing w:val="-1"/>
          <w:sz w:val="20"/>
        </w:rPr>
        <w:t xml:space="preserve"> </w:t>
      </w:r>
      <w:r>
        <w:rPr>
          <w:sz w:val="20"/>
        </w:rPr>
        <w:t>di una partecipazione</w:t>
      </w:r>
      <w:r>
        <w:rPr>
          <w:spacing w:val="-1"/>
          <w:sz w:val="20"/>
        </w:rPr>
        <w:t xml:space="preserve"> </w:t>
      </w:r>
      <w:r>
        <w:rPr>
          <w:sz w:val="20"/>
        </w:rPr>
        <w:t>minima al tirocinio del settanta per cento del monte</w:t>
      </w:r>
      <w:r>
        <w:rPr>
          <w:spacing w:val="40"/>
          <w:sz w:val="20"/>
        </w:rPr>
        <w:t xml:space="preserve"> </w:t>
      </w:r>
      <w:r>
        <w:rPr>
          <w:sz w:val="20"/>
        </w:rPr>
        <w:t>ore</w:t>
      </w:r>
      <w:r>
        <w:rPr>
          <w:spacing w:val="40"/>
          <w:sz w:val="20"/>
        </w:rPr>
        <w:t xml:space="preserve"> </w:t>
      </w:r>
      <w:r>
        <w:rPr>
          <w:sz w:val="20"/>
        </w:rPr>
        <w:t>mensile</w:t>
      </w:r>
      <w:r>
        <w:rPr>
          <w:spacing w:val="40"/>
          <w:sz w:val="20"/>
        </w:rPr>
        <w:t xml:space="preserve"> </w:t>
      </w:r>
      <w:r>
        <w:rPr>
          <w:sz w:val="20"/>
        </w:rPr>
        <w:t>stabilito</w:t>
      </w:r>
      <w:r>
        <w:rPr>
          <w:spacing w:val="40"/>
          <w:sz w:val="20"/>
        </w:rPr>
        <w:t xml:space="preserve"> </w:t>
      </w:r>
      <w:r>
        <w:rPr>
          <w:sz w:val="20"/>
        </w:rPr>
        <w:t>nel</w:t>
      </w:r>
      <w:r>
        <w:rPr>
          <w:spacing w:val="40"/>
          <w:sz w:val="20"/>
        </w:rPr>
        <w:t xml:space="preserve"> </w:t>
      </w:r>
      <w:r>
        <w:rPr>
          <w:sz w:val="20"/>
        </w:rPr>
        <w:t>PFI;</w:t>
      </w:r>
      <w:r>
        <w:rPr>
          <w:spacing w:val="40"/>
          <w:sz w:val="20"/>
        </w:rPr>
        <w:t xml:space="preserve"> </w:t>
      </w:r>
      <w:r>
        <w:rPr>
          <w:sz w:val="20"/>
        </w:rPr>
        <w:t>in</w:t>
      </w:r>
      <w:r>
        <w:rPr>
          <w:spacing w:val="40"/>
          <w:sz w:val="20"/>
        </w:rPr>
        <w:t xml:space="preserve"> </w:t>
      </w:r>
      <w:r>
        <w:rPr>
          <w:sz w:val="20"/>
        </w:rPr>
        <w:t>caso</w:t>
      </w:r>
      <w:r>
        <w:rPr>
          <w:spacing w:val="40"/>
          <w:sz w:val="20"/>
        </w:rPr>
        <w:t xml:space="preserve"> </w:t>
      </w:r>
      <w:r>
        <w:rPr>
          <w:sz w:val="20"/>
        </w:rPr>
        <w:t>di</w:t>
      </w:r>
      <w:r>
        <w:rPr>
          <w:spacing w:val="40"/>
          <w:sz w:val="20"/>
        </w:rPr>
        <w:t xml:space="preserve"> </w:t>
      </w:r>
      <w:r>
        <w:rPr>
          <w:sz w:val="20"/>
        </w:rPr>
        <w:t>partecipazione</w:t>
      </w:r>
      <w:r>
        <w:rPr>
          <w:spacing w:val="40"/>
          <w:sz w:val="20"/>
        </w:rPr>
        <w:t xml:space="preserve"> </w:t>
      </w:r>
      <w:r>
        <w:rPr>
          <w:sz w:val="20"/>
        </w:rPr>
        <w:t>inferiore</w:t>
      </w:r>
      <w:r>
        <w:rPr>
          <w:spacing w:val="40"/>
          <w:sz w:val="20"/>
        </w:rPr>
        <w:t xml:space="preserve"> </w:t>
      </w:r>
      <w:r>
        <w:rPr>
          <w:sz w:val="20"/>
        </w:rPr>
        <w:t>trova</w:t>
      </w:r>
      <w:r>
        <w:rPr>
          <w:spacing w:val="40"/>
          <w:sz w:val="20"/>
        </w:rPr>
        <w:t xml:space="preserve"> </w:t>
      </w:r>
      <w:r>
        <w:rPr>
          <w:sz w:val="20"/>
        </w:rPr>
        <w:t>applicazione</w:t>
      </w:r>
      <w:r>
        <w:rPr>
          <w:spacing w:val="40"/>
          <w:sz w:val="20"/>
        </w:rPr>
        <w:t xml:space="preserve"> </w:t>
      </w:r>
      <w:r>
        <w:rPr>
          <w:sz w:val="20"/>
        </w:rPr>
        <w:t>quanto</w:t>
      </w:r>
      <w:r>
        <w:rPr>
          <w:spacing w:val="40"/>
          <w:sz w:val="20"/>
        </w:rPr>
        <w:t xml:space="preserve"> </w:t>
      </w:r>
      <w:r>
        <w:rPr>
          <w:sz w:val="20"/>
        </w:rPr>
        <w:t>previsto</w:t>
      </w:r>
      <w:r>
        <w:rPr>
          <w:spacing w:val="40"/>
          <w:sz w:val="20"/>
        </w:rPr>
        <w:t xml:space="preserve"> </w:t>
      </w:r>
      <w:r>
        <w:rPr>
          <w:sz w:val="20"/>
        </w:rPr>
        <w:t>dal comma</w:t>
      </w:r>
      <w:r>
        <w:rPr>
          <w:spacing w:val="40"/>
          <w:sz w:val="20"/>
        </w:rPr>
        <w:t xml:space="preserve"> </w:t>
      </w:r>
      <w:r>
        <w:rPr>
          <w:sz w:val="20"/>
        </w:rPr>
        <w:t>3</w:t>
      </w:r>
      <w:r>
        <w:rPr>
          <w:spacing w:val="40"/>
          <w:sz w:val="20"/>
        </w:rPr>
        <w:t xml:space="preserve"> </w:t>
      </w:r>
      <w:r>
        <w:rPr>
          <w:sz w:val="20"/>
        </w:rPr>
        <w:t>dell'art.</w:t>
      </w:r>
      <w:r>
        <w:rPr>
          <w:spacing w:val="40"/>
          <w:sz w:val="20"/>
        </w:rPr>
        <w:t xml:space="preserve"> </w:t>
      </w:r>
      <w:r>
        <w:rPr>
          <w:sz w:val="20"/>
        </w:rPr>
        <w:t>10</w:t>
      </w:r>
      <w:r>
        <w:rPr>
          <w:spacing w:val="40"/>
          <w:sz w:val="20"/>
        </w:rPr>
        <w:t xml:space="preserve"> </w:t>
      </w:r>
      <w:r>
        <w:rPr>
          <w:sz w:val="20"/>
        </w:rPr>
        <w:t>della</w:t>
      </w:r>
      <w:r>
        <w:rPr>
          <w:spacing w:val="40"/>
          <w:sz w:val="20"/>
        </w:rPr>
        <w:t xml:space="preserve"> </w:t>
      </w:r>
      <w:r>
        <w:rPr>
          <w:sz w:val="20"/>
        </w:rPr>
        <w:t>L.R.</w:t>
      </w:r>
      <w:r>
        <w:rPr>
          <w:spacing w:val="40"/>
          <w:sz w:val="20"/>
        </w:rPr>
        <w:t xml:space="preserve"> </w:t>
      </w:r>
      <w:r>
        <w:rPr>
          <w:sz w:val="20"/>
        </w:rPr>
        <w:t>26/2023.</w:t>
      </w:r>
    </w:p>
    <w:p w14:paraId="5234EC18" w14:textId="77777777" w:rsidR="00C20917" w:rsidRDefault="00AC3F89">
      <w:pPr>
        <w:pStyle w:val="Paragrafoelenco"/>
        <w:numPr>
          <w:ilvl w:val="0"/>
          <w:numId w:val="5"/>
        </w:numPr>
        <w:tabs>
          <w:tab w:val="left" w:pos="388"/>
        </w:tabs>
        <w:ind w:right="846" w:firstLine="0"/>
        <w:jc w:val="both"/>
        <w:rPr>
          <w:sz w:val="20"/>
        </w:rPr>
      </w:pPr>
      <w:r>
        <w:rPr>
          <w:noProof/>
          <w:sz w:val="20"/>
        </w:rPr>
        <mc:AlternateContent>
          <mc:Choice Requires="wpg">
            <w:drawing>
              <wp:anchor distT="0" distB="0" distL="0" distR="0" simplePos="0" relativeHeight="15731200" behindDoc="0" locked="0" layoutInCell="1" allowOverlap="1" wp14:anchorId="01E3D2D4" wp14:editId="1C1BBF0C">
                <wp:simplePos x="0" y="0"/>
                <wp:positionH relativeFrom="page">
                  <wp:posOffset>7103744</wp:posOffset>
                </wp:positionH>
                <wp:positionV relativeFrom="paragraph">
                  <wp:posOffset>320764</wp:posOffset>
                </wp:positionV>
                <wp:extent cx="243840" cy="2438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243840"/>
                          <a:chOff x="0" y="0"/>
                          <a:chExt cx="243840" cy="243840"/>
                        </a:xfrm>
                      </wpg:grpSpPr>
                      <pic:pic xmlns:pic="http://schemas.openxmlformats.org/drawingml/2006/picture">
                        <pic:nvPicPr>
                          <pic:cNvPr id="12" name="Image 12"/>
                          <pic:cNvPicPr/>
                        </pic:nvPicPr>
                        <pic:blipFill>
                          <a:blip r:embed="rId18" cstate="print"/>
                          <a:stretch>
                            <a:fillRect/>
                          </a:stretch>
                        </pic:blipFill>
                        <pic:spPr>
                          <a:xfrm>
                            <a:off x="0" y="0"/>
                            <a:ext cx="243840" cy="243840"/>
                          </a:xfrm>
                          <a:prstGeom prst="rect">
                            <a:avLst/>
                          </a:prstGeom>
                        </pic:spPr>
                      </pic:pic>
                      <wps:wsp>
                        <wps:cNvPr id="13" name="Textbox 13"/>
                        <wps:cNvSpPr txBox="1"/>
                        <wps:spPr>
                          <a:xfrm>
                            <a:off x="0" y="0"/>
                            <a:ext cx="243840" cy="243840"/>
                          </a:xfrm>
                          <a:prstGeom prst="rect">
                            <a:avLst/>
                          </a:prstGeom>
                        </wps:spPr>
                        <wps:txbx>
                          <w:txbxContent>
                            <w:p w14:paraId="796FE923" w14:textId="77777777" w:rsidR="00C20917" w:rsidRDefault="00AC3F89">
                              <w:pPr>
                                <w:spacing w:before="89"/>
                                <w:jc w:val="center"/>
                                <w:rPr>
                                  <w:rFonts w:ascii="Times New Roman"/>
                                  <w:b/>
                                  <w:sz w:val="16"/>
                                </w:rPr>
                              </w:pPr>
                              <w:r>
                                <w:rPr>
                                  <w:rFonts w:ascii="Times New Roman"/>
                                  <w:b/>
                                  <w:color w:val="3E3051"/>
                                  <w:spacing w:val="-10"/>
                                  <w:sz w:val="16"/>
                                </w:rPr>
                                <w:t>4</w:t>
                              </w:r>
                            </w:p>
                          </w:txbxContent>
                        </wps:txbx>
                        <wps:bodyPr wrap="square" lIns="0" tIns="0" rIns="0" bIns="0" rtlCol="0">
                          <a:noAutofit/>
                        </wps:bodyPr>
                      </wps:wsp>
                    </wpg:wgp>
                  </a:graphicData>
                </a:graphic>
              </wp:anchor>
            </w:drawing>
          </mc:Choice>
          <mc:Fallback>
            <w:pict>
              <v:group w14:anchorId="01E3D2D4" id="Group 11" o:spid="_x0000_s1035" style="position:absolute;left:0;text-align:left;margin-left:559.35pt;margin-top:25.25pt;width:19.2pt;height:19.2pt;z-index:15731200;mso-wrap-distance-left:0;mso-wrap-distance-right:0;mso-position-horizontal-relative:page" coordsize="243840,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xioigIAAIMGAAAOAAAAZHJzL2Uyb0RvYy54bWzEVclu2zAQvRfoPxC8&#10;x/ISFIFgO2jrJjAQtEGSfgBFURIRcemQsuS/75BaYsRFl1x6EDHDZebNm0Xr607V5CDASaM3dDGb&#10;UyI0N7nU5YZ+f7q5uKLEeaZzVhstNvQoHL3evn+3bm0qlqYydS6AoBHt0tZuaOW9TZPE8Uoo5mbG&#10;Co2HhQHFPKpQJjmwFq2rOlnO5x+S1kBuwXDhHO7u+kO6jfaLQnD/rSic8KTeUMTm4wpxzcKabNcs&#10;LYHZSvIBBnsDCsWkRqeTqR3zjDQgz0wpycE4U/gZNyoxRSG5iDFgNIv5q2huwTQ2xlKmbWknmpDa&#10;Vzy92Sz/ergF+2jvoUeP4p3hzw55SVpbpqfnQS9fLncFqPAIgyBdZPQ4MSo6TzhuLi9XV5fIO8ej&#10;QY6M8wrTcvaKV19++y5hae80QpugWMlT/AZ6UDqj589lhK98A4IORtRf2VAMnht7gZm0zMtM1tIf&#10;Y1VizgIofbiXPDAbFGTyHojMsUuWlGimsBv2ipWCoI6kjHfCi8D+mYGslvZG1nXgPMgDVCzmV8Xw&#10;i2j7QtsZ3iihfd85IGpEbbSrpHWUQCpUJhAe7PMFZgy71iNEC1L7vk2cB+F5FfwXiOMBmysAZel0&#10;EEG/4AwhuKG03l4tU9ZZasH5W2EUCQIiRQRINUvZ4c4NWMYrA4O9+4gL0YSxgHPGjdyhdsbeP7XS&#10;Y8WsQAjB7EmCV2OCn7ARMtORxSpQONwK3UZ898lggyzG/f/IU4DVuw+S77IulukEOTP5ERG3OCU3&#10;1P1oWOiTeq+RuzBSRwFGIRsF8PVnEwdvSJI2HxtvChkTFTz1duOgiUmJUpx0saqGqRxG6akeb738&#10;O7Y/AQAA//8DAFBLAwQKAAAAAAAAACEAA/q5t70IAAC9CAAAFAAAAGRycy9tZWRpYS9pbWFnZTEu&#10;cG5niVBORw0KGgoAAAANSUhEUgAAADMAAAAzCAYAAAA6oTAqAAAABmJLR0QA/wD/AP+gvaeTAAAA&#10;CXBIWXMAAA7EAAAOxAGVKw4bAAAIXUlEQVRogdWafWwT5x3Hn3vsi+1zbBPfObF9doBCXigLBHwJ&#10;SUirpppomxYG66T1n/VFgk4tDFQqbRIS21q0CiqtW6tVXVU6+jaVSmVlpWWBqqBpaQKpL4RWkJiX&#10;lLycHXJ3Cbbjx3Yuvmd/OE4DJMFODCYf6aTT3XPP8/3e/Z57nrvnR2CMQTYJRxW7X0IeQUYeQUac&#10;ICEuHFUcJgMZYBnKy9KUl6Up3slQvMlADmSzbWIqM1IoVtJ+aehpv4w8g8PR5Vaz7hJLU3zF4oKD&#10;LsboTZWLxscK+sRIzWThIaSwAABAAIAZi76LZSivzazziaF4mSAhTgrGyjEABAAAmClSmGzQbTOe&#10;Mui0w1kxo2IMT3WK247zwl4lgQ03FoYESNxfYd/7wIqil892Dz959Nv+1+KKagIAAMai86VEsYzR&#10;67AazuhIzciNdcSVRH5gKLpKkCKcICNOkJFHCsbLAABAR8JwY5XrBU8J/Q+CIDIOmevMnOgI/OHr&#10;jsAfb3WRiSL9YaQ477Hnn2yodLzstFLt+jxNKNPGU8RGE2a/jDwnzwZ2dw+MNJSw5qZNdcVbLMa8&#10;/kzqmTDjl9Gqt77oalMx0KZzYVUp8/cNte6tkCDUWeifEhVjeLpLfP4Y79+ngYTyWLVre+US64fp&#10;PiWY2jl5dmB3ukYAAKBfitRk0wgAAECCUGuXFf7tNxvKVxYt0H//aXPP+/880X04HFXsaV2f2hGk&#10;SFUmDV8djlYoY+pN/Sob0Gb9pc0Plz7QWMXuvOgPrXv98Plz3/0w9ATGmJjpOggAAJHYGBNEiiuT&#10;BlUMNAPD0Yq5iJ4JCInE2uVFf9m2YVklY9Zd/OS/Vz4+3Nr79kyGIADJt4gGEkqmDeYbtINzEZwO&#10;Novet+WRsvr65YV/9l6Qt3x/ZfiX05WFAACg1cC4vcBwNpNGKJ1GXmDM65mr2HTQQGLsIQ/7O7eN&#10;Ov35qb43p+tDE32mzG35MpMGSl2Wo7MZC2YLhETi8fpFTyljKvXvlqnDbcLM/RVFewsX6M+nU7FR&#10;rxUbq9gXsyk2HWwWvW/daueuzr7gho7LQ7+68fyEGVIDY49w7E4AwIx3W0fC8C/uW/ikUU+Kt0Hv&#10;LaldVvjGwkJj8xdt/W8EI6PXvbQmzGCMiZZO8QWthoiWuy2fT1XRUqfpq+0/u/cnpayl6XaLno5k&#10;uC18JqFi8rOW3neuCzeMMcAYgzafuGXXAR63nh/cijEGKKYUXBSCP/3m3NXtXX3XGsNotChV9m7Y&#10;Ws5f3bbrAI+/9YmbU8dASvhLH50J7W+68HVCVWGuhaazJVQV7v+P78RLH50JoZhSgDFOhlmvGKmN&#10;K6qpYaV9T7anKLcLSBBqw0rHnriimvrESA0A433GLyMPAQB2Wqn23ErMDCdN8QAAIMjIA8C4GUFC&#10;HGPR++Yyjc8F+jxNiLHofIKMOABSZmTEOWkDn1tps4OlKV6Qxs2EkeIIIcXJTvocnk+wNOUNIYUN&#10;RxU7TMUbS1Pz08z4Q/BLyANTnd9hNXTkWthscFgNHQQAWJCRBwoS4mwL9J1T/XyYD+hITZix6LsE&#10;GXGwX45w8zXEUrAM5RUkxMGR6JidMesu5FrQXLCZdb5wVHHAfIN2QArFS3MtaC6IoXiZyUAGoIs2&#10;elODznxFkBDHMpQXsgzlFa/FlsWVRH6uRc2GuJLIl4KxcpamvNBJUzwGgAgMRStzLWw2BIaiqzAA&#10;BEtTPGR/nKzNy1ATpAgHAABOhuKhiSIDZor0pw7ONwQZcWaKFEwGcgACkJzK+OWoJ9fCZoMgIw/L&#10;JMfJpBmG8krBWFlsNGHOrbTMiI0mzFIwXpYa9CEAyY8cDADhH0KrcysvM/w/TpJ5AMbNFNuMrXla&#10;OJJcCcBwpgruFlSM4cmzgd06EobdNuMpAMbNGHTa4cZq187uQPjBti7pudzKTI/TXeLz3QMjDY1V&#10;rp2ppcOJp8CV0PtLWPOxJl54VQ7Fl+RO5q2RQ7Glx3j/vhLW3OQpod9NHZ8wQxAE3lRXvFkDCeVf&#10;3/QcuFvDTVWx5lBzzwENJJRNdcVbJv/vvk6wxZjX/2i1a8eVqyP3tZ4f3HHnpd6als7BHT2DkfrH&#10;ql3bb1zzvOnur1pi/aDcbTlyvN3/ihiMld05mbdGDMbKvmr3/6ncbTlSucT64Y3nbzJDEATeWFv8&#10;a1IDo4eae95TVay5M1JnJqFi7aHmK++TWog21hU/O9VyypT9wkSRgfU17q19YqTmGC/sy7WhhIq1&#10;x3lhb5+I1myocW+dLrNj2tXlFYsLDnYHwg82nxt8sWcwsvbx+oVP2yx63+2TPDViMFZ+qPnKe30i&#10;WsOV0u9ULCr4ZLqyU6abpMAYE9/9MPzEkVN9byoJ1bButXNX7b2Fr9+J/9GqijWtnYPbj7f7XyG1&#10;EK1f4962YnHBwZlW62Y0kyKMFMfh1t63u/qC6xcV5f/v52sXPkObdZezqn4Scii29FBzz4GewUh9&#10;udtyZGNd8bPpJA2lZQaA5FM6c3noqS/b+v+aUDH5sIf9bXU581a2MzTauqTnmnjhVQ0klEerXTtW&#10;LbF+kO7aadpmUgQjo67PWnr3XxRCD93jMJ1oWGnfw9IUryM14Vk5AOO5M0No9cmOwO/Hc2eObaor&#10;3jzr3JlMwBgT3ovy5qNt/a+Njqn54+lYPpamvE6G4lma8jqsho4ZspoqkyldEc4vRz1SMFaGASDG&#10;s5p2ekrod+ec1ZQp0fhYQa8YqfXLyCNIiBNkxIWQ4gQgmW9mW6DvZGnKy5h1F6RQvFSQESdeiy2b&#10;lG/mZ2nKyzKU10lTfLHN2Jq1fLNsEI4qdkFCXMpgvxzhRqJj9nyDdsBFGyeEswzlzXYm4P8B0aPb&#10;yPHzr4YAAAAASUVORK5CYIJQSwMEFAAGAAgAAAAhAHyeY8LgAAAACwEAAA8AAABkcnMvZG93bnJl&#10;di54bWxMj0FLw0AQhe+C/2EZwZvdrBKbptmUUtRTEWwF8TZNpklodjZkt0n6792e7PExH+99k60m&#10;04qBetdY1qBmEQjiwpYNVxq+9+9PCQjnkUtsLZOGCzlY5fd3GaalHfmLhp2vRChhl6KG2vsuldIV&#10;NRl0M9sRh9vR9gZ9iH0lyx7HUG5a+RxFr9Jgw2Ghxo42NRWn3dlo+BhxXL+ot2F7Om4uv/v482er&#10;SOvHh2m9BOFp8v8wXPWDOuTB6WDPXDrRhqxUMg+shjiKQVwJFc8ViIOGJFmAzDN5+0P+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K/GKiKAgAAgwYAAA4AAAAA&#10;AAAAAAAAAAAAOgIAAGRycy9lMm9Eb2MueG1sUEsBAi0ACgAAAAAAAAAhAAP6ube9CAAAvQgAABQA&#10;AAAAAAAAAAAAAAAA8AQAAGRycy9tZWRpYS9pbWFnZTEucG5nUEsBAi0AFAAGAAgAAAAhAHyeY8Lg&#10;AAAACwEAAA8AAAAAAAAAAAAAAAAA3w0AAGRycy9kb3ducmV2LnhtbFBLAQItABQABgAIAAAAIQCq&#10;Jg6+vAAAACEBAAAZAAAAAAAAAAAAAAAAAOwOAABkcnMvX3JlbHMvZTJvRG9jLnhtbC5yZWxzUEsF&#10;BgAAAAAGAAYAfAEAAN8PAAAAAA==&#10;">
                <v:shape id="Image 12" o:spid="_x0000_s1036" type="#_x0000_t75" style="position:absolute;width:243840;height:24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QowAAAANsAAAAPAAAAZHJzL2Rvd25yZXYueG1sRE9La8JA&#10;EL4L/odlhF5EN3ookrqKCAHpqTWh5yE7eWB2NmY3r3/fLRS8zcf3nON5Mo0YqHO1ZQW7bQSCOLe6&#10;5lJBliabAwjnkTU2lknBTA7Op+XiiLG2I3/TcPelCCHsYlRQed/GUrq8IoNua1viwBW2M+gD7Eqp&#10;OxxDuGnkPorepcGaQ0OFLV0ryh/33ij4eiZ9NrnZzeuk6dOo+PncFUapt9V0+QDhafIv8b/7psP8&#10;Pfz9Eg6Qp18AAAD//wMAUEsBAi0AFAAGAAgAAAAhANvh9svuAAAAhQEAABMAAAAAAAAAAAAAAAAA&#10;AAAAAFtDb250ZW50X1R5cGVzXS54bWxQSwECLQAUAAYACAAAACEAWvQsW78AAAAVAQAACwAAAAAA&#10;AAAAAAAAAAAfAQAAX3JlbHMvLnJlbHNQSwECLQAUAAYACAAAACEARFGEKMAAAADbAAAADwAAAAAA&#10;AAAAAAAAAAAHAgAAZHJzL2Rvd25yZXYueG1sUEsFBgAAAAADAAMAtwAAAPQCAAAAAA==&#10;">
                  <v:imagedata r:id="rId19" o:title=""/>
                </v:shape>
                <v:shape id="Textbox 13" o:spid="_x0000_s1037" type="#_x0000_t202" style="position:absolute;width:243840;height:24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6FE923" w14:textId="77777777" w:rsidR="00C20917" w:rsidRDefault="00AC3F89">
                        <w:pPr>
                          <w:spacing w:before="89"/>
                          <w:jc w:val="center"/>
                          <w:rPr>
                            <w:rFonts w:ascii="Times New Roman"/>
                            <w:b/>
                            <w:sz w:val="16"/>
                          </w:rPr>
                        </w:pPr>
                        <w:r>
                          <w:rPr>
                            <w:rFonts w:ascii="Times New Roman"/>
                            <w:b/>
                            <w:color w:val="3E3051"/>
                            <w:spacing w:val="-10"/>
                            <w:sz w:val="16"/>
                          </w:rPr>
                          <w:t>4</w:t>
                        </w:r>
                      </w:p>
                    </w:txbxContent>
                  </v:textbox>
                </v:shape>
                <w10:wrap anchorx="page"/>
              </v:group>
            </w:pict>
          </mc:Fallback>
        </mc:AlternateContent>
      </w:r>
      <w:r>
        <w:rPr>
          <w:sz w:val="20"/>
        </w:rPr>
        <w:t>Nell’ipotesi di sospensione del tirocinio non sussiste l’obbligo di corresponsione dell’indennità di partecipazione durante tale periodo.</w:t>
      </w:r>
    </w:p>
    <w:p w14:paraId="53523FF1" w14:textId="77777777" w:rsidR="00C20917" w:rsidRDefault="00AC3F89">
      <w:pPr>
        <w:pStyle w:val="Titolo1"/>
        <w:spacing w:before="243"/>
        <w:ind w:left="3049"/>
        <w:rPr>
          <w:u w:val="none"/>
        </w:rPr>
      </w:pPr>
      <w:r>
        <w:t>Art.</w:t>
      </w:r>
      <w:r>
        <w:rPr>
          <w:spacing w:val="-5"/>
        </w:rPr>
        <w:t xml:space="preserve"> </w:t>
      </w:r>
      <w:r>
        <w:t>8</w:t>
      </w:r>
      <w:r>
        <w:rPr>
          <w:spacing w:val="-4"/>
        </w:rPr>
        <w:t xml:space="preserve"> </w:t>
      </w:r>
      <w:r>
        <w:t>–</w:t>
      </w:r>
      <w:r>
        <w:rPr>
          <w:spacing w:val="-5"/>
        </w:rPr>
        <w:t xml:space="preserve"> </w:t>
      </w:r>
      <w:r>
        <w:t>Sospensione</w:t>
      </w:r>
      <w:r>
        <w:rPr>
          <w:spacing w:val="-4"/>
        </w:rPr>
        <w:t xml:space="preserve"> </w:t>
      </w:r>
      <w:r>
        <w:t>e</w:t>
      </w:r>
      <w:r>
        <w:rPr>
          <w:spacing w:val="-3"/>
        </w:rPr>
        <w:t xml:space="preserve"> </w:t>
      </w:r>
      <w:r>
        <w:t>interruzione</w:t>
      </w:r>
      <w:r>
        <w:rPr>
          <w:spacing w:val="-4"/>
        </w:rPr>
        <w:t xml:space="preserve"> </w:t>
      </w:r>
      <w:r>
        <w:t>del</w:t>
      </w:r>
      <w:r>
        <w:rPr>
          <w:spacing w:val="-5"/>
        </w:rPr>
        <w:t xml:space="preserve"> </w:t>
      </w:r>
      <w:r>
        <w:rPr>
          <w:spacing w:val="-2"/>
        </w:rPr>
        <w:t>tirocinio</w:t>
      </w:r>
    </w:p>
    <w:p w14:paraId="156BD79F" w14:textId="77777777" w:rsidR="00C20917" w:rsidRDefault="00AC3F89">
      <w:pPr>
        <w:pStyle w:val="Paragrafoelenco"/>
        <w:numPr>
          <w:ilvl w:val="0"/>
          <w:numId w:val="4"/>
        </w:numPr>
        <w:tabs>
          <w:tab w:val="left" w:pos="403"/>
        </w:tabs>
        <w:ind w:right="777" w:firstLine="0"/>
        <w:jc w:val="both"/>
        <w:rPr>
          <w:sz w:val="20"/>
        </w:rPr>
      </w:pPr>
      <w:r>
        <w:rPr>
          <w:sz w:val="20"/>
        </w:rPr>
        <w:t>La durata di ogni singolo tirocinio è indicata nell’allegato PFI, nel rispetto della durata minima e massima stabilita dall’art. 3 della</w:t>
      </w:r>
      <w:r>
        <w:rPr>
          <w:spacing w:val="40"/>
          <w:sz w:val="20"/>
        </w:rPr>
        <w:t xml:space="preserve"> </w:t>
      </w:r>
      <w:r>
        <w:rPr>
          <w:sz w:val="20"/>
        </w:rPr>
        <w:t>L.R. 26/2023.</w:t>
      </w:r>
    </w:p>
    <w:p w14:paraId="653BA4C8" w14:textId="77777777" w:rsidR="00C20917" w:rsidRDefault="00AC3F89">
      <w:pPr>
        <w:pStyle w:val="Paragrafoelenco"/>
        <w:numPr>
          <w:ilvl w:val="0"/>
          <w:numId w:val="4"/>
        </w:numPr>
        <w:tabs>
          <w:tab w:val="left" w:pos="410"/>
        </w:tabs>
        <w:ind w:right="775" w:firstLine="0"/>
        <w:jc w:val="both"/>
        <w:rPr>
          <w:sz w:val="20"/>
        </w:rPr>
      </w:pPr>
      <w:r>
        <w:rPr>
          <w:sz w:val="20"/>
        </w:rPr>
        <w:t>Il tirocinio è sospeso in caso di maternità, infortunio o malattia di lunga durata del tirocinante, qualora i relativi eventi si protraggono per una durata pari o superiore a 30 giorni solari.</w:t>
      </w:r>
    </w:p>
    <w:p w14:paraId="3C2D8B6F" w14:textId="77777777" w:rsidR="00C20917" w:rsidRDefault="00AC3F89">
      <w:pPr>
        <w:pStyle w:val="Paragrafoelenco"/>
        <w:numPr>
          <w:ilvl w:val="0"/>
          <w:numId w:val="4"/>
        </w:numPr>
        <w:tabs>
          <w:tab w:val="left" w:pos="191"/>
          <w:tab w:val="left" w:pos="423"/>
        </w:tabs>
        <w:spacing w:before="1"/>
        <w:ind w:right="775" w:hanging="1"/>
        <w:jc w:val="both"/>
        <w:rPr>
          <w:sz w:val="20"/>
        </w:rPr>
      </w:pPr>
      <w:r>
        <w:rPr>
          <w:sz w:val="20"/>
        </w:rPr>
        <w:t>Il tirocinio può essere sospeso per i periodi di chiusura aziendale della durata di almeno quindici giorni solari consecutivi preventivamente indicati nel PFI, ovvero negli altri casi di oggettiva e documentata impossibilità delle parti di garantire lo svolgimento dell’attività formativa per almeno quindici giorni solari consecutivi.</w:t>
      </w:r>
    </w:p>
    <w:p w14:paraId="3A4B080D" w14:textId="77777777" w:rsidR="00C20917" w:rsidRDefault="00AC3F89">
      <w:pPr>
        <w:pStyle w:val="Paragrafoelenco"/>
        <w:numPr>
          <w:ilvl w:val="0"/>
          <w:numId w:val="4"/>
        </w:numPr>
        <w:tabs>
          <w:tab w:val="left" w:pos="443"/>
        </w:tabs>
        <w:ind w:right="773" w:firstLine="0"/>
        <w:jc w:val="both"/>
        <w:rPr>
          <w:sz w:val="20"/>
        </w:rPr>
      </w:pPr>
      <w:r>
        <w:rPr>
          <w:sz w:val="20"/>
        </w:rPr>
        <w:t>Il periodo di sospensione non concorre al computo della durata complessiva del tirocinio e non dà diritto all’indennità di partecipazione di cui al precedente art. 7.</w:t>
      </w:r>
    </w:p>
    <w:p w14:paraId="6B80B5AF" w14:textId="77777777" w:rsidR="00C20917" w:rsidRDefault="00AC3F89">
      <w:pPr>
        <w:pStyle w:val="Paragrafoelenco"/>
        <w:numPr>
          <w:ilvl w:val="0"/>
          <w:numId w:val="4"/>
        </w:numPr>
        <w:tabs>
          <w:tab w:val="left" w:pos="408"/>
        </w:tabs>
        <w:ind w:right="774" w:firstLine="0"/>
        <w:jc w:val="both"/>
        <w:rPr>
          <w:sz w:val="20"/>
        </w:rPr>
      </w:pPr>
      <w:r>
        <w:rPr>
          <w:sz w:val="20"/>
        </w:rPr>
        <w:t>Il tirocinio può essere interrotto dal tirocinante in qualsiasi momento dandone motivata comunicazione scritta al tutor del soggetto promotore e al tutor del soggetto ospitante.</w:t>
      </w:r>
    </w:p>
    <w:p w14:paraId="43C6E80B" w14:textId="77777777" w:rsidR="00C20917" w:rsidRDefault="00AC3F89">
      <w:pPr>
        <w:pStyle w:val="Paragrafoelenco"/>
        <w:numPr>
          <w:ilvl w:val="0"/>
          <w:numId w:val="4"/>
        </w:numPr>
        <w:tabs>
          <w:tab w:val="left" w:pos="398"/>
        </w:tabs>
        <w:ind w:right="773" w:firstLine="0"/>
        <w:jc w:val="both"/>
        <w:rPr>
          <w:sz w:val="20"/>
        </w:rPr>
      </w:pPr>
      <w:r>
        <w:rPr>
          <w:sz w:val="20"/>
        </w:rPr>
        <w:t>Il tirocinio può essere interrotto dal soggetto ospitante o dal soggetto promotore in caso di gravi inadempienze da parte di uno dei soggetti coinvolti, in caso di perdita dei requisiti di cui all’art. 5 della L.R. 26/2023, ovvero in caso di impossibilità a conseguire gli obiettivi formativi del PFI.</w:t>
      </w:r>
    </w:p>
    <w:p w14:paraId="40C0D65F" w14:textId="77777777" w:rsidR="00C20917" w:rsidRDefault="00AC3F89">
      <w:pPr>
        <w:pStyle w:val="Titolo1"/>
        <w:spacing w:before="244" w:line="243" w:lineRule="exact"/>
        <w:ind w:left="3203"/>
        <w:rPr>
          <w:u w:val="none"/>
        </w:rPr>
      </w:pPr>
      <w:r>
        <w:t>Art.</w:t>
      </w:r>
      <w:r>
        <w:rPr>
          <w:spacing w:val="-5"/>
        </w:rPr>
        <w:t xml:space="preserve"> </w:t>
      </w:r>
      <w:r>
        <w:t>9</w:t>
      </w:r>
      <w:r>
        <w:rPr>
          <w:spacing w:val="-4"/>
        </w:rPr>
        <w:t xml:space="preserve"> </w:t>
      </w:r>
      <w:r>
        <w:t>–</w:t>
      </w:r>
      <w:r>
        <w:rPr>
          <w:spacing w:val="-5"/>
        </w:rPr>
        <w:t xml:space="preserve"> </w:t>
      </w:r>
      <w:r>
        <w:t>Trattamento</w:t>
      </w:r>
      <w:r>
        <w:rPr>
          <w:spacing w:val="-3"/>
        </w:rPr>
        <w:t xml:space="preserve"> </w:t>
      </w:r>
      <w:r>
        <w:t>dati</w:t>
      </w:r>
      <w:r>
        <w:rPr>
          <w:spacing w:val="-4"/>
        </w:rPr>
        <w:t xml:space="preserve"> </w:t>
      </w:r>
      <w:r>
        <w:t>personali</w:t>
      </w:r>
      <w:r>
        <w:rPr>
          <w:spacing w:val="-5"/>
        </w:rPr>
        <w:t xml:space="preserve"> </w:t>
      </w:r>
      <w:r>
        <w:t>-</w:t>
      </w:r>
      <w:r>
        <w:rPr>
          <w:spacing w:val="-5"/>
        </w:rPr>
        <w:t xml:space="preserve"> </w:t>
      </w:r>
      <w:r>
        <w:rPr>
          <w:spacing w:val="-2"/>
        </w:rPr>
        <w:t>privacy</w:t>
      </w:r>
    </w:p>
    <w:p w14:paraId="40ECD553" w14:textId="77777777" w:rsidR="00C20917" w:rsidRDefault="00AC3F89">
      <w:pPr>
        <w:pStyle w:val="Paragrafoelenco"/>
        <w:numPr>
          <w:ilvl w:val="0"/>
          <w:numId w:val="3"/>
        </w:numPr>
        <w:tabs>
          <w:tab w:val="left" w:pos="422"/>
        </w:tabs>
        <w:ind w:right="773" w:firstLine="0"/>
        <w:jc w:val="both"/>
        <w:rPr>
          <w:sz w:val="20"/>
        </w:rPr>
      </w:pPr>
      <w:r>
        <w:rPr>
          <w:sz w:val="20"/>
        </w:rPr>
        <w:t>Le Parti dichiarano reciprocamente di essere informate e di acconsentire espressamente a che i dati personali concernenti i firmatari della presente convenzione comunque raccolti in conseguenza e</w:t>
      </w:r>
      <w:r>
        <w:rPr>
          <w:spacing w:val="-1"/>
          <w:sz w:val="20"/>
        </w:rPr>
        <w:t xml:space="preserve"> </w:t>
      </w:r>
      <w:r>
        <w:rPr>
          <w:sz w:val="20"/>
        </w:rPr>
        <w:t>nel corso dell’esecuzione della convenzione e dei rispettivi Piani Formativi Individuali, vengano trattati esclusivamente per le finalità degli stessi.</w:t>
      </w:r>
    </w:p>
    <w:p w14:paraId="58C0B0AF" w14:textId="77777777" w:rsidR="00C20917" w:rsidRDefault="00AC3F89">
      <w:pPr>
        <w:pStyle w:val="Paragrafoelenco"/>
        <w:numPr>
          <w:ilvl w:val="0"/>
          <w:numId w:val="3"/>
        </w:numPr>
        <w:tabs>
          <w:tab w:val="left" w:pos="386"/>
        </w:tabs>
        <w:spacing w:before="1"/>
        <w:ind w:left="386" w:hanging="195"/>
        <w:jc w:val="both"/>
        <w:rPr>
          <w:sz w:val="20"/>
        </w:rPr>
      </w:pPr>
      <w:r>
        <w:rPr>
          <w:sz w:val="20"/>
        </w:rPr>
        <w:t>Titolari</w:t>
      </w:r>
      <w:r>
        <w:rPr>
          <w:spacing w:val="-7"/>
          <w:sz w:val="20"/>
        </w:rPr>
        <w:t xml:space="preserve"> </w:t>
      </w:r>
      <w:r>
        <w:rPr>
          <w:sz w:val="20"/>
        </w:rPr>
        <w:t>del</w:t>
      </w:r>
      <w:r>
        <w:rPr>
          <w:spacing w:val="-7"/>
          <w:sz w:val="20"/>
        </w:rPr>
        <w:t xml:space="preserve"> </w:t>
      </w:r>
      <w:r>
        <w:rPr>
          <w:sz w:val="20"/>
        </w:rPr>
        <w:t>trattamento</w:t>
      </w:r>
      <w:r>
        <w:rPr>
          <w:spacing w:val="-6"/>
          <w:sz w:val="20"/>
        </w:rPr>
        <w:t xml:space="preserve"> </w:t>
      </w:r>
      <w:r>
        <w:rPr>
          <w:sz w:val="20"/>
        </w:rPr>
        <w:t>sono</w:t>
      </w:r>
      <w:r>
        <w:rPr>
          <w:spacing w:val="-7"/>
          <w:sz w:val="20"/>
        </w:rPr>
        <w:t xml:space="preserve"> </w:t>
      </w:r>
      <w:r>
        <w:rPr>
          <w:sz w:val="20"/>
        </w:rPr>
        <w:t>rispettivamente</w:t>
      </w:r>
      <w:r>
        <w:rPr>
          <w:spacing w:val="-7"/>
          <w:sz w:val="20"/>
        </w:rPr>
        <w:t xml:space="preserve"> </w:t>
      </w:r>
      <w:r>
        <w:rPr>
          <w:sz w:val="20"/>
        </w:rPr>
        <w:t>il</w:t>
      </w:r>
      <w:r>
        <w:rPr>
          <w:spacing w:val="-7"/>
          <w:sz w:val="20"/>
        </w:rPr>
        <w:t xml:space="preserve"> </w:t>
      </w:r>
      <w:r>
        <w:rPr>
          <w:sz w:val="20"/>
        </w:rPr>
        <w:t>soggetto</w:t>
      </w:r>
      <w:r>
        <w:rPr>
          <w:spacing w:val="-4"/>
          <w:sz w:val="20"/>
        </w:rPr>
        <w:t xml:space="preserve"> </w:t>
      </w:r>
      <w:r>
        <w:rPr>
          <w:sz w:val="20"/>
        </w:rPr>
        <w:t>ospitante</w:t>
      </w:r>
      <w:r>
        <w:rPr>
          <w:spacing w:val="-8"/>
          <w:sz w:val="20"/>
        </w:rPr>
        <w:t xml:space="preserve"> </w:t>
      </w:r>
      <w:r>
        <w:rPr>
          <w:sz w:val="20"/>
        </w:rPr>
        <w:t>e</w:t>
      </w:r>
      <w:r>
        <w:rPr>
          <w:spacing w:val="-7"/>
          <w:sz w:val="20"/>
        </w:rPr>
        <w:t xml:space="preserve"> </w:t>
      </w:r>
      <w:r>
        <w:rPr>
          <w:sz w:val="20"/>
        </w:rPr>
        <w:t>il</w:t>
      </w:r>
      <w:r>
        <w:rPr>
          <w:spacing w:val="-7"/>
          <w:sz w:val="20"/>
        </w:rPr>
        <w:t xml:space="preserve"> </w:t>
      </w:r>
      <w:r>
        <w:rPr>
          <w:sz w:val="20"/>
        </w:rPr>
        <w:t>soggetto</w:t>
      </w:r>
      <w:r>
        <w:rPr>
          <w:spacing w:val="-6"/>
          <w:sz w:val="20"/>
        </w:rPr>
        <w:t xml:space="preserve"> </w:t>
      </w:r>
      <w:r>
        <w:rPr>
          <w:spacing w:val="-2"/>
          <w:sz w:val="20"/>
        </w:rPr>
        <w:t>promotore.</w:t>
      </w:r>
    </w:p>
    <w:p w14:paraId="73471A1D" w14:textId="77777777" w:rsidR="00C20917" w:rsidRDefault="00AC3F89">
      <w:pPr>
        <w:pStyle w:val="Titolo1"/>
        <w:spacing w:before="243"/>
        <w:ind w:left="3592"/>
        <w:jc w:val="left"/>
        <w:rPr>
          <w:u w:val="none"/>
        </w:rPr>
      </w:pPr>
      <w:r>
        <w:t>Art.</w:t>
      </w:r>
      <w:r>
        <w:rPr>
          <w:spacing w:val="-5"/>
        </w:rPr>
        <w:t xml:space="preserve"> </w:t>
      </w:r>
      <w:r>
        <w:t>10</w:t>
      </w:r>
      <w:r>
        <w:rPr>
          <w:spacing w:val="-3"/>
        </w:rPr>
        <w:t xml:space="preserve"> </w:t>
      </w:r>
      <w:r>
        <w:t>–</w:t>
      </w:r>
      <w:r>
        <w:rPr>
          <w:spacing w:val="-5"/>
        </w:rPr>
        <w:t xml:space="preserve"> </w:t>
      </w:r>
      <w:r>
        <w:t>Durata</w:t>
      </w:r>
      <w:r>
        <w:rPr>
          <w:spacing w:val="-3"/>
        </w:rPr>
        <w:t xml:space="preserve"> </w:t>
      </w:r>
      <w:r>
        <w:t>della</w:t>
      </w:r>
      <w:r>
        <w:rPr>
          <w:spacing w:val="-3"/>
        </w:rPr>
        <w:t xml:space="preserve"> </w:t>
      </w:r>
      <w:r>
        <w:rPr>
          <w:spacing w:val="-2"/>
        </w:rPr>
        <w:t>convenzione</w:t>
      </w:r>
    </w:p>
    <w:p w14:paraId="09C1C3FF" w14:textId="77777777" w:rsidR="00C20917" w:rsidRDefault="00AC3F89">
      <w:pPr>
        <w:pStyle w:val="Paragrafoelenco"/>
        <w:numPr>
          <w:ilvl w:val="0"/>
          <w:numId w:val="2"/>
        </w:numPr>
        <w:tabs>
          <w:tab w:val="left" w:pos="393"/>
          <w:tab w:val="left" w:pos="6543"/>
          <w:tab w:val="left" w:pos="7019"/>
          <w:tab w:val="left" w:pos="7794"/>
        </w:tabs>
        <w:ind w:right="778" w:firstLine="0"/>
        <w:rPr>
          <w:sz w:val="20"/>
        </w:rPr>
      </w:pPr>
      <w:r>
        <w:rPr>
          <w:sz w:val="20"/>
        </w:rPr>
        <w:t xml:space="preserve">La presente Convenzione ha durata dalla data di sottoscrizione fino al </w:t>
      </w:r>
      <w:r>
        <w:rPr>
          <w:sz w:val="20"/>
          <w:u w:val="single"/>
        </w:rPr>
        <w:tab/>
      </w:r>
      <w:r>
        <w:rPr>
          <w:spacing w:val="-10"/>
          <w:sz w:val="20"/>
        </w:rPr>
        <w:t>/</w:t>
      </w:r>
      <w:r>
        <w:rPr>
          <w:sz w:val="20"/>
          <w:u w:val="single"/>
        </w:rPr>
        <w:tab/>
      </w:r>
      <w:r>
        <w:rPr>
          <w:spacing w:val="-10"/>
          <w:sz w:val="20"/>
        </w:rPr>
        <w:t>/</w:t>
      </w:r>
      <w:r>
        <w:rPr>
          <w:sz w:val="20"/>
          <w:u w:val="single"/>
        </w:rPr>
        <w:tab/>
      </w:r>
      <w:r>
        <w:rPr>
          <w:sz w:val="20"/>
        </w:rPr>
        <w:t>, nel rispetto</w:t>
      </w:r>
      <w:r>
        <w:rPr>
          <w:spacing w:val="-1"/>
          <w:sz w:val="20"/>
        </w:rPr>
        <w:t xml:space="preserve"> </w:t>
      </w:r>
      <w:r>
        <w:rPr>
          <w:sz w:val="20"/>
        </w:rPr>
        <w:t>del limite di cui all’art. 7 della L.R. 26/2023 (ventiquattro mesi).</w:t>
      </w:r>
    </w:p>
    <w:p w14:paraId="6988D20B" w14:textId="77777777" w:rsidR="00C20917" w:rsidRDefault="00AC3F89">
      <w:pPr>
        <w:pStyle w:val="Paragrafoelenco"/>
        <w:numPr>
          <w:ilvl w:val="0"/>
          <w:numId w:val="2"/>
        </w:numPr>
        <w:tabs>
          <w:tab w:val="left" w:pos="410"/>
        </w:tabs>
        <w:ind w:right="777" w:firstLine="0"/>
        <w:rPr>
          <w:sz w:val="20"/>
        </w:rPr>
      </w:pPr>
      <w:r>
        <w:rPr>
          <w:sz w:val="20"/>
        </w:rPr>
        <w:t>Gli</w:t>
      </w:r>
      <w:r>
        <w:rPr>
          <w:spacing w:val="21"/>
          <w:sz w:val="20"/>
        </w:rPr>
        <w:t xml:space="preserve"> </w:t>
      </w:r>
      <w:r>
        <w:rPr>
          <w:sz w:val="20"/>
        </w:rPr>
        <w:t>impegni</w:t>
      </w:r>
      <w:r>
        <w:rPr>
          <w:spacing w:val="20"/>
          <w:sz w:val="20"/>
        </w:rPr>
        <w:t xml:space="preserve"> </w:t>
      </w:r>
      <w:r>
        <w:rPr>
          <w:sz w:val="20"/>
        </w:rPr>
        <w:t>assunti dalle</w:t>
      </w:r>
      <w:r>
        <w:rPr>
          <w:spacing w:val="20"/>
          <w:sz w:val="20"/>
        </w:rPr>
        <w:t xml:space="preserve"> </w:t>
      </w:r>
      <w:r>
        <w:rPr>
          <w:sz w:val="20"/>
        </w:rPr>
        <w:t>parti</w:t>
      </w:r>
      <w:r>
        <w:rPr>
          <w:spacing w:val="21"/>
          <w:sz w:val="20"/>
        </w:rPr>
        <w:t xml:space="preserve"> </w:t>
      </w:r>
      <w:r>
        <w:rPr>
          <w:sz w:val="20"/>
        </w:rPr>
        <w:t>con</w:t>
      </w:r>
      <w:r>
        <w:rPr>
          <w:spacing w:val="22"/>
          <w:sz w:val="20"/>
        </w:rPr>
        <w:t xml:space="preserve"> </w:t>
      </w:r>
      <w:r>
        <w:rPr>
          <w:sz w:val="20"/>
        </w:rPr>
        <w:t>la presente</w:t>
      </w:r>
      <w:r>
        <w:rPr>
          <w:spacing w:val="20"/>
          <w:sz w:val="20"/>
        </w:rPr>
        <w:t xml:space="preserve"> </w:t>
      </w:r>
      <w:r>
        <w:rPr>
          <w:sz w:val="20"/>
        </w:rPr>
        <w:t>convenzione</w:t>
      </w:r>
      <w:r>
        <w:rPr>
          <w:spacing w:val="20"/>
          <w:sz w:val="20"/>
        </w:rPr>
        <w:t xml:space="preserve"> </w:t>
      </w:r>
      <w:r>
        <w:rPr>
          <w:sz w:val="20"/>
        </w:rPr>
        <w:t>permangono</w:t>
      </w:r>
      <w:r>
        <w:rPr>
          <w:spacing w:val="21"/>
          <w:sz w:val="20"/>
        </w:rPr>
        <w:t xml:space="preserve"> </w:t>
      </w:r>
      <w:r>
        <w:rPr>
          <w:sz w:val="20"/>
        </w:rPr>
        <w:t>fino</w:t>
      </w:r>
      <w:r>
        <w:rPr>
          <w:spacing w:val="21"/>
          <w:sz w:val="20"/>
        </w:rPr>
        <w:t xml:space="preserve"> </w:t>
      </w:r>
      <w:r>
        <w:rPr>
          <w:sz w:val="20"/>
        </w:rPr>
        <w:t>alla data</w:t>
      </w:r>
      <w:r>
        <w:rPr>
          <w:spacing w:val="21"/>
          <w:sz w:val="20"/>
        </w:rPr>
        <w:t xml:space="preserve"> </w:t>
      </w:r>
      <w:r>
        <w:rPr>
          <w:sz w:val="20"/>
        </w:rPr>
        <w:t>di</w:t>
      </w:r>
      <w:r>
        <w:rPr>
          <w:spacing w:val="21"/>
          <w:sz w:val="20"/>
        </w:rPr>
        <w:t xml:space="preserve"> </w:t>
      </w:r>
      <w:r>
        <w:rPr>
          <w:sz w:val="20"/>
        </w:rPr>
        <w:t>conclusione</w:t>
      </w:r>
      <w:r>
        <w:rPr>
          <w:spacing w:val="20"/>
          <w:sz w:val="20"/>
        </w:rPr>
        <w:t xml:space="preserve"> </w:t>
      </w:r>
      <w:r>
        <w:rPr>
          <w:sz w:val="20"/>
        </w:rPr>
        <w:t>dei</w:t>
      </w:r>
      <w:r>
        <w:rPr>
          <w:spacing w:val="20"/>
          <w:sz w:val="20"/>
        </w:rPr>
        <w:t xml:space="preserve"> </w:t>
      </w:r>
      <w:r>
        <w:rPr>
          <w:sz w:val="20"/>
        </w:rPr>
        <w:t>tirocini attivati e delle loro eventuali successive proroghe o rinnovo.</w:t>
      </w:r>
    </w:p>
    <w:p w14:paraId="40EEE9FB" w14:textId="77777777" w:rsidR="00C20917" w:rsidRDefault="00AC3F89">
      <w:pPr>
        <w:pStyle w:val="Paragrafoelenco"/>
        <w:numPr>
          <w:ilvl w:val="0"/>
          <w:numId w:val="2"/>
        </w:numPr>
        <w:tabs>
          <w:tab w:val="left" w:pos="386"/>
        </w:tabs>
        <w:spacing w:before="1" w:line="243" w:lineRule="exact"/>
        <w:ind w:left="386" w:hanging="195"/>
        <w:rPr>
          <w:sz w:val="20"/>
        </w:rPr>
      </w:pPr>
      <w:r>
        <w:rPr>
          <w:sz w:val="20"/>
        </w:rPr>
        <w:t>Costituiscono</w:t>
      </w:r>
      <w:r>
        <w:rPr>
          <w:spacing w:val="-7"/>
          <w:sz w:val="20"/>
        </w:rPr>
        <w:t xml:space="preserve"> </w:t>
      </w:r>
      <w:r>
        <w:rPr>
          <w:sz w:val="20"/>
        </w:rPr>
        <w:t>cause</w:t>
      </w:r>
      <w:r>
        <w:rPr>
          <w:spacing w:val="-7"/>
          <w:sz w:val="20"/>
        </w:rPr>
        <w:t xml:space="preserve"> </w:t>
      </w:r>
      <w:r>
        <w:rPr>
          <w:sz w:val="20"/>
        </w:rPr>
        <w:t>di</w:t>
      </w:r>
      <w:r>
        <w:rPr>
          <w:spacing w:val="-6"/>
          <w:sz w:val="20"/>
        </w:rPr>
        <w:t xml:space="preserve"> </w:t>
      </w:r>
      <w:r>
        <w:rPr>
          <w:sz w:val="20"/>
        </w:rPr>
        <w:t>recesso</w:t>
      </w:r>
      <w:r>
        <w:rPr>
          <w:spacing w:val="-6"/>
          <w:sz w:val="20"/>
        </w:rPr>
        <w:t xml:space="preserve"> </w:t>
      </w:r>
      <w:r>
        <w:rPr>
          <w:sz w:val="20"/>
        </w:rPr>
        <w:t>per</w:t>
      </w:r>
      <w:r>
        <w:rPr>
          <w:spacing w:val="-6"/>
          <w:sz w:val="20"/>
        </w:rPr>
        <w:t xml:space="preserve"> </w:t>
      </w:r>
      <w:r>
        <w:rPr>
          <w:sz w:val="20"/>
        </w:rPr>
        <w:t>ciascuna</w:t>
      </w:r>
      <w:r>
        <w:rPr>
          <w:spacing w:val="-8"/>
          <w:sz w:val="20"/>
        </w:rPr>
        <w:t xml:space="preserve"> </w:t>
      </w:r>
      <w:r>
        <w:rPr>
          <w:sz w:val="20"/>
        </w:rPr>
        <w:t>delle</w:t>
      </w:r>
      <w:r>
        <w:rPr>
          <w:spacing w:val="-7"/>
          <w:sz w:val="20"/>
        </w:rPr>
        <w:t xml:space="preserve"> </w:t>
      </w:r>
      <w:r>
        <w:rPr>
          <w:sz w:val="20"/>
        </w:rPr>
        <w:t>parti</w:t>
      </w:r>
      <w:r>
        <w:rPr>
          <w:spacing w:val="-6"/>
          <w:sz w:val="20"/>
        </w:rPr>
        <w:t xml:space="preserve"> </w:t>
      </w:r>
      <w:r>
        <w:rPr>
          <w:sz w:val="20"/>
        </w:rPr>
        <w:t>le</w:t>
      </w:r>
      <w:r>
        <w:rPr>
          <w:spacing w:val="-7"/>
          <w:sz w:val="20"/>
        </w:rPr>
        <w:t xml:space="preserve"> </w:t>
      </w:r>
      <w:r>
        <w:rPr>
          <w:sz w:val="20"/>
        </w:rPr>
        <w:t>seguenti</w:t>
      </w:r>
      <w:r>
        <w:rPr>
          <w:spacing w:val="-7"/>
          <w:sz w:val="20"/>
        </w:rPr>
        <w:t xml:space="preserve"> </w:t>
      </w:r>
      <w:r>
        <w:rPr>
          <w:spacing w:val="-2"/>
          <w:sz w:val="20"/>
        </w:rPr>
        <w:t>fattispecie:</w:t>
      </w:r>
    </w:p>
    <w:p w14:paraId="289310EF" w14:textId="77777777" w:rsidR="00C20917" w:rsidRDefault="00AC3F89">
      <w:pPr>
        <w:pStyle w:val="Paragrafoelenco"/>
        <w:numPr>
          <w:ilvl w:val="1"/>
          <w:numId w:val="2"/>
        </w:numPr>
        <w:tabs>
          <w:tab w:val="left" w:pos="911"/>
        </w:tabs>
        <w:ind w:right="778"/>
        <w:jc w:val="left"/>
        <w:rPr>
          <w:sz w:val="20"/>
        </w:rPr>
      </w:pPr>
      <w:r>
        <w:rPr>
          <w:sz w:val="20"/>
        </w:rPr>
        <w:t>comportamenti del tirocinante tali da far venir meno le finalità del PFI o lesivi di diritti o interessi del soggetto ospitante, ivi incluso il mancato rispetto dei regolamenti aziendali e/o delle norme in materia di sicurezza;</w:t>
      </w:r>
    </w:p>
    <w:p w14:paraId="2CFD76FE" w14:textId="77777777" w:rsidR="00C20917" w:rsidRDefault="00AC3F89">
      <w:pPr>
        <w:pStyle w:val="Paragrafoelenco"/>
        <w:numPr>
          <w:ilvl w:val="1"/>
          <w:numId w:val="2"/>
        </w:numPr>
        <w:tabs>
          <w:tab w:val="left" w:pos="911"/>
        </w:tabs>
        <w:jc w:val="left"/>
        <w:rPr>
          <w:sz w:val="20"/>
        </w:rPr>
      </w:pPr>
      <w:r>
        <w:rPr>
          <w:sz w:val="20"/>
        </w:rPr>
        <w:t>mancato</w:t>
      </w:r>
      <w:r>
        <w:rPr>
          <w:spacing w:val="-5"/>
          <w:sz w:val="20"/>
        </w:rPr>
        <w:t xml:space="preserve"> </w:t>
      </w:r>
      <w:r>
        <w:rPr>
          <w:sz w:val="20"/>
        </w:rPr>
        <w:t>rispetto</w:t>
      </w:r>
      <w:r>
        <w:rPr>
          <w:spacing w:val="-5"/>
          <w:sz w:val="20"/>
        </w:rPr>
        <w:t xml:space="preserve"> </w:t>
      </w:r>
      <w:r>
        <w:rPr>
          <w:sz w:val="20"/>
        </w:rPr>
        <w:t>da</w:t>
      </w:r>
      <w:r>
        <w:rPr>
          <w:spacing w:val="-5"/>
          <w:sz w:val="20"/>
        </w:rPr>
        <w:t xml:space="preserve"> </w:t>
      </w:r>
      <w:r>
        <w:rPr>
          <w:sz w:val="20"/>
        </w:rPr>
        <w:t>parte</w:t>
      </w:r>
      <w:r>
        <w:rPr>
          <w:spacing w:val="-6"/>
          <w:sz w:val="20"/>
        </w:rPr>
        <w:t xml:space="preserve"> </w:t>
      </w:r>
      <w:r>
        <w:rPr>
          <w:sz w:val="20"/>
        </w:rPr>
        <w:t>del</w:t>
      </w:r>
      <w:r>
        <w:rPr>
          <w:spacing w:val="-5"/>
          <w:sz w:val="20"/>
        </w:rPr>
        <w:t xml:space="preserve"> </w:t>
      </w:r>
      <w:r>
        <w:rPr>
          <w:sz w:val="20"/>
        </w:rPr>
        <w:t>soggetto</w:t>
      </w:r>
      <w:r>
        <w:rPr>
          <w:spacing w:val="-5"/>
          <w:sz w:val="20"/>
        </w:rPr>
        <w:t xml:space="preserve"> </w:t>
      </w:r>
      <w:r>
        <w:rPr>
          <w:sz w:val="20"/>
        </w:rPr>
        <w:t>ospitante</w:t>
      </w:r>
      <w:r>
        <w:rPr>
          <w:spacing w:val="-6"/>
          <w:sz w:val="20"/>
        </w:rPr>
        <w:t xml:space="preserve"> </w:t>
      </w:r>
      <w:r>
        <w:rPr>
          <w:sz w:val="20"/>
        </w:rPr>
        <w:t>dei</w:t>
      </w:r>
      <w:r>
        <w:rPr>
          <w:spacing w:val="-5"/>
          <w:sz w:val="20"/>
        </w:rPr>
        <w:t xml:space="preserve"> </w:t>
      </w:r>
      <w:r>
        <w:rPr>
          <w:sz w:val="20"/>
        </w:rPr>
        <w:t>contenuti</w:t>
      </w:r>
      <w:r>
        <w:rPr>
          <w:spacing w:val="-5"/>
          <w:sz w:val="20"/>
        </w:rPr>
        <w:t xml:space="preserve"> </w:t>
      </w:r>
      <w:r>
        <w:rPr>
          <w:sz w:val="20"/>
        </w:rPr>
        <w:t>del</w:t>
      </w:r>
      <w:r>
        <w:rPr>
          <w:spacing w:val="-5"/>
          <w:sz w:val="20"/>
        </w:rPr>
        <w:t xml:space="preserve"> </w:t>
      </w:r>
      <w:r>
        <w:rPr>
          <w:spacing w:val="-4"/>
          <w:sz w:val="20"/>
        </w:rPr>
        <w:t>PFI;</w:t>
      </w:r>
    </w:p>
    <w:p w14:paraId="12CAC3C5" w14:textId="77777777" w:rsidR="00C20917" w:rsidRDefault="00AC3F89">
      <w:pPr>
        <w:pStyle w:val="Paragrafoelenco"/>
        <w:numPr>
          <w:ilvl w:val="1"/>
          <w:numId w:val="2"/>
        </w:numPr>
        <w:tabs>
          <w:tab w:val="left" w:pos="911"/>
        </w:tabs>
        <w:spacing w:before="1"/>
        <w:jc w:val="left"/>
        <w:rPr>
          <w:sz w:val="20"/>
        </w:rPr>
      </w:pPr>
      <w:r>
        <w:rPr>
          <w:sz w:val="20"/>
        </w:rPr>
        <w:t>perdita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del</w:t>
      </w:r>
      <w:r>
        <w:rPr>
          <w:spacing w:val="-6"/>
          <w:sz w:val="20"/>
        </w:rPr>
        <w:t xml:space="preserve"> </w:t>
      </w:r>
      <w:r>
        <w:rPr>
          <w:sz w:val="20"/>
        </w:rPr>
        <w:t>soggetto</w:t>
      </w:r>
      <w:r>
        <w:rPr>
          <w:spacing w:val="-6"/>
          <w:sz w:val="20"/>
        </w:rPr>
        <w:t xml:space="preserve"> </w:t>
      </w:r>
      <w:r>
        <w:rPr>
          <w:sz w:val="20"/>
        </w:rPr>
        <w:t>ospitante</w:t>
      </w:r>
      <w:r>
        <w:rPr>
          <w:spacing w:val="-7"/>
          <w:sz w:val="20"/>
        </w:rPr>
        <w:t xml:space="preserve"> </w:t>
      </w:r>
      <w:r>
        <w:rPr>
          <w:sz w:val="20"/>
        </w:rPr>
        <w:t>dei</w:t>
      </w:r>
      <w:r>
        <w:rPr>
          <w:spacing w:val="-5"/>
          <w:sz w:val="20"/>
        </w:rPr>
        <w:t xml:space="preserve"> </w:t>
      </w:r>
      <w:r>
        <w:rPr>
          <w:sz w:val="20"/>
        </w:rPr>
        <w:t>requisiti</w:t>
      </w:r>
      <w:r>
        <w:rPr>
          <w:spacing w:val="-6"/>
          <w:sz w:val="20"/>
        </w:rPr>
        <w:t xml:space="preserve"> </w:t>
      </w:r>
      <w:r>
        <w:rPr>
          <w:spacing w:val="-2"/>
          <w:sz w:val="20"/>
        </w:rPr>
        <w:t>prescritti.</w:t>
      </w:r>
    </w:p>
    <w:p w14:paraId="07C519B6" w14:textId="77777777" w:rsidR="00C20917" w:rsidRDefault="00C20917">
      <w:pPr>
        <w:pStyle w:val="Corpotesto"/>
        <w:spacing w:before="243"/>
        <w:jc w:val="left"/>
      </w:pPr>
    </w:p>
    <w:p w14:paraId="2F7816FC" w14:textId="77777777" w:rsidR="00C20917" w:rsidRDefault="00AC3F89">
      <w:pPr>
        <w:pStyle w:val="Titolo1"/>
        <w:spacing w:line="243" w:lineRule="exact"/>
        <w:ind w:left="3584"/>
        <w:rPr>
          <w:u w:val="none"/>
        </w:rPr>
      </w:pPr>
      <w:r>
        <w:t>Art.</w:t>
      </w:r>
      <w:r>
        <w:rPr>
          <w:spacing w:val="-5"/>
        </w:rPr>
        <w:t xml:space="preserve"> </w:t>
      </w:r>
      <w:r>
        <w:t>11</w:t>
      </w:r>
      <w:r>
        <w:rPr>
          <w:spacing w:val="-4"/>
        </w:rPr>
        <w:t xml:space="preserve"> </w:t>
      </w:r>
      <w:r>
        <w:t>–</w:t>
      </w:r>
      <w:r>
        <w:rPr>
          <w:spacing w:val="-5"/>
        </w:rPr>
        <w:t xml:space="preserve"> </w:t>
      </w:r>
      <w:r>
        <w:t>Disposizioni</w:t>
      </w:r>
      <w:r>
        <w:rPr>
          <w:spacing w:val="-5"/>
        </w:rPr>
        <w:t xml:space="preserve"> </w:t>
      </w:r>
      <w:r>
        <w:t>finali</w:t>
      </w:r>
      <w:r>
        <w:rPr>
          <w:spacing w:val="-5"/>
        </w:rPr>
        <w:t xml:space="preserve"> </w:t>
      </w:r>
      <w:r>
        <w:t>e</w:t>
      </w:r>
      <w:r>
        <w:rPr>
          <w:spacing w:val="-1"/>
        </w:rPr>
        <w:t xml:space="preserve"> </w:t>
      </w:r>
      <w:r>
        <w:rPr>
          <w:spacing w:val="-2"/>
        </w:rPr>
        <w:t>rinvio</w:t>
      </w:r>
    </w:p>
    <w:p w14:paraId="2D16A068" w14:textId="77777777" w:rsidR="00C20917" w:rsidRDefault="00AC3F89">
      <w:pPr>
        <w:pStyle w:val="Paragrafoelenco"/>
        <w:numPr>
          <w:ilvl w:val="0"/>
          <w:numId w:val="1"/>
        </w:numPr>
        <w:tabs>
          <w:tab w:val="left" w:pos="422"/>
        </w:tabs>
        <w:ind w:right="775" w:firstLine="0"/>
        <w:jc w:val="both"/>
        <w:rPr>
          <w:sz w:val="20"/>
        </w:rPr>
      </w:pPr>
      <w:r>
        <w:rPr>
          <w:sz w:val="20"/>
        </w:rPr>
        <w:t>Le parti sono consapevoli che, in caso di violazione dei caratteri principali dell’istituto, si applicano le sanzioni previste dagli artt. 13 e 14 della L.R. 26/2023, nonché le sanzioni già previste per omissione o ritardata trasmissione delle comunicazioni obbligatorie telematiche e per mancata corresponsione dell'indennità di partecipazione.</w:t>
      </w:r>
    </w:p>
    <w:p w14:paraId="58148DF9" w14:textId="77777777" w:rsidR="00C20917" w:rsidRDefault="00AC3F89">
      <w:pPr>
        <w:pStyle w:val="Paragrafoelenco"/>
        <w:numPr>
          <w:ilvl w:val="0"/>
          <w:numId w:val="1"/>
        </w:numPr>
        <w:tabs>
          <w:tab w:val="left" w:pos="408"/>
        </w:tabs>
        <w:spacing w:before="2"/>
        <w:ind w:right="777" w:firstLine="0"/>
        <w:jc w:val="both"/>
        <w:rPr>
          <w:sz w:val="20"/>
        </w:rPr>
      </w:pPr>
      <w:r>
        <w:rPr>
          <w:sz w:val="20"/>
        </w:rPr>
        <w:t>Per tutto quanto non previsto dalla presente convenzione, le parti fanno riferimento alla legislazione regionale e nazionale vigente in materia.</w:t>
      </w:r>
    </w:p>
    <w:p w14:paraId="27975B48" w14:textId="77777777" w:rsidR="00C20917" w:rsidRDefault="00C20917">
      <w:pPr>
        <w:pStyle w:val="Corpotesto"/>
        <w:jc w:val="left"/>
      </w:pPr>
    </w:p>
    <w:p w14:paraId="74959A1E" w14:textId="77777777" w:rsidR="00C20917" w:rsidRDefault="00C20917">
      <w:pPr>
        <w:pStyle w:val="Corpotesto"/>
        <w:jc w:val="left"/>
      </w:pPr>
    </w:p>
    <w:p w14:paraId="2A465D3F" w14:textId="77777777" w:rsidR="00C20917" w:rsidRDefault="00AC3F89">
      <w:pPr>
        <w:pStyle w:val="Corpotesto"/>
        <w:tabs>
          <w:tab w:val="left" w:pos="2797"/>
          <w:tab w:val="left" w:pos="3777"/>
          <w:tab w:val="left" w:pos="4350"/>
          <w:tab w:val="left" w:pos="4926"/>
        </w:tabs>
        <w:ind w:left="191"/>
        <w:jc w:val="left"/>
      </w:pPr>
      <w:r>
        <w:rPr>
          <w:spacing w:val="-2"/>
        </w:rPr>
        <w:t>(Luogo)</w:t>
      </w:r>
      <w:r>
        <w:rPr>
          <w:u w:val="single"/>
        </w:rPr>
        <w:tab/>
      </w:r>
      <w:r>
        <w:t xml:space="preserve">, </w:t>
      </w:r>
      <w:r>
        <w:rPr>
          <w:spacing w:val="-2"/>
        </w:rPr>
        <w:t>(data)</w:t>
      </w:r>
      <w:r>
        <w:rPr>
          <w:u w:val="single"/>
        </w:rPr>
        <w:tab/>
      </w:r>
      <w:r>
        <w:rPr>
          <w:spacing w:val="-10"/>
        </w:rPr>
        <w:t>/</w:t>
      </w:r>
      <w:r>
        <w:rPr>
          <w:u w:val="single"/>
        </w:rPr>
        <w:tab/>
      </w:r>
      <w:r>
        <w:rPr>
          <w:spacing w:val="-10"/>
        </w:rPr>
        <w:t>/</w:t>
      </w:r>
      <w:r>
        <w:rPr>
          <w:u w:val="single"/>
        </w:rPr>
        <w:tab/>
      </w:r>
    </w:p>
    <w:p w14:paraId="68740689" w14:textId="77777777" w:rsidR="00C20917" w:rsidRDefault="00C20917">
      <w:pPr>
        <w:pStyle w:val="Corpotesto"/>
        <w:spacing w:before="244"/>
        <w:jc w:val="left"/>
      </w:pPr>
    </w:p>
    <w:p w14:paraId="462BAF01" w14:textId="77777777" w:rsidR="00C20917" w:rsidRDefault="00AC3F89">
      <w:pPr>
        <w:tabs>
          <w:tab w:val="left" w:pos="5668"/>
        </w:tabs>
        <w:ind w:left="191"/>
        <w:rPr>
          <w:sz w:val="20"/>
        </w:rPr>
      </w:pPr>
      <w:r>
        <w:rPr>
          <w:sz w:val="20"/>
        </w:rPr>
        <w:t>(Firma</w:t>
      </w:r>
      <w:r>
        <w:rPr>
          <w:spacing w:val="-8"/>
          <w:sz w:val="20"/>
        </w:rPr>
        <w:t xml:space="preserve"> </w:t>
      </w:r>
      <w:r>
        <w:rPr>
          <w:sz w:val="20"/>
        </w:rPr>
        <w:t>per</w:t>
      </w:r>
      <w:r>
        <w:rPr>
          <w:spacing w:val="-5"/>
          <w:sz w:val="20"/>
        </w:rPr>
        <w:t xml:space="preserve"> </w:t>
      </w:r>
      <w:r>
        <w:rPr>
          <w:sz w:val="20"/>
        </w:rPr>
        <w:t>il</w:t>
      </w:r>
      <w:r>
        <w:rPr>
          <w:spacing w:val="-5"/>
          <w:sz w:val="20"/>
        </w:rPr>
        <w:t xml:space="preserve"> </w:t>
      </w:r>
      <w:r>
        <w:rPr>
          <w:sz w:val="20"/>
        </w:rPr>
        <w:t>soggetto</w:t>
      </w:r>
      <w:r>
        <w:rPr>
          <w:spacing w:val="-4"/>
          <w:sz w:val="20"/>
        </w:rPr>
        <w:t xml:space="preserve"> </w:t>
      </w:r>
      <w:r>
        <w:rPr>
          <w:i/>
          <w:spacing w:val="-2"/>
          <w:sz w:val="20"/>
        </w:rPr>
        <w:t>promotore</w:t>
      </w:r>
      <w:r>
        <w:rPr>
          <w:spacing w:val="-2"/>
          <w:sz w:val="20"/>
        </w:rPr>
        <w:t>)</w:t>
      </w:r>
      <w:r>
        <w:rPr>
          <w:sz w:val="20"/>
        </w:rPr>
        <w:tab/>
        <w:t>(Firma</w:t>
      </w:r>
      <w:r>
        <w:rPr>
          <w:spacing w:val="-8"/>
          <w:sz w:val="20"/>
        </w:rPr>
        <w:t xml:space="preserve"> </w:t>
      </w:r>
      <w:r>
        <w:rPr>
          <w:sz w:val="20"/>
        </w:rPr>
        <w:t>per</w:t>
      </w:r>
      <w:r>
        <w:rPr>
          <w:spacing w:val="-5"/>
          <w:sz w:val="20"/>
        </w:rPr>
        <w:t xml:space="preserve"> </w:t>
      </w:r>
      <w:r>
        <w:rPr>
          <w:sz w:val="20"/>
        </w:rPr>
        <w:t>il</w:t>
      </w:r>
      <w:r>
        <w:rPr>
          <w:spacing w:val="-5"/>
          <w:sz w:val="20"/>
        </w:rPr>
        <w:t xml:space="preserve"> </w:t>
      </w:r>
      <w:r>
        <w:rPr>
          <w:sz w:val="20"/>
        </w:rPr>
        <w:t>soggetto</w:t>
      </w:r>
      <w:r>
        <w:rPr>
          <w:spacing w:val="-4"/>
          <w:sz w:val="20"/>
        </w:rPr>
        <w:t xml:space="preserve"> </w:t>
      </w:r>
      <w:r>
        <w:rPr>
          <w:i/>
          <w:spacing w:val="-2"/>
          <w:sz w:val="20"/>
        </w:rPr>
        <w:t>ospitante</w:t>
      </w:r>
      <w:r>
        <w:rPr>
          <w:spacing w:val="-2"/>
          <w:sz w:val="20"/>
        </w:rPr>
        <w:t>)</w:t>
      </w:r>
    </w:p>
    <w:p w14:paraId="14E58F29" w14:textId="77777777" w:rsidR="00C20917" w:rsidRDefault="00AC3F89">
      <w:pPr>
        <w:pStyle w:val="Corpotesto"/>
        <w:spacing w:before="194"/>
        <w:jc w:val="left"/>
      </w:pPr>
      <w:r>
        <w:rPr>
          <w:noProof/>
        </w:rPr>
        <mc:AlternateContent>
          <mc:Choice Requires="wps">
            <w:drawing>
              <wp:anchor distT="0" distB="0" distL="0" distR="0" simplePos="0" relativeHeight="487589376" behindDoc="1" locked="0" layoutInCell="1" allowOverlap="1" wp14:anchorId="6F7CF365" wp14:editId="279257D6">
                <wp:simplePos x="0" y="0"/>
                <wp:positionH relativeFrom="page">
                  <wp:posOffset>751584</wp:posOffset>
                </wp:positionH>
                <wp:positionV relativeFrom="paragraph">
                  <wp:posOffset>293459</wp:posOffset>
                </wp:positionV>
                <wp:extent cx="176974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1270"/>
                        </a:xfrm>
                        <a:custGeom>
                          <a:avLst/>
                          <a:gdLst/>
                          <a:ahLst/>
                          <a:cxnLst/>
                          <a:rect l="l" t="t" r="r" b="b"/>
                          <a:pathLst>
                            <a:path w="1769745">
                              <a:moveTo>
                                <a:pt x="0" y="0"/>
                              </a:moveTo>
                              <a:lnTo>
                                <a:pt x="1769446"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E908D" id="Graphic 14" o:spid="_x0000_s1026" style="position:absolute;margin-left:59.2pt;margin-top:23.1pt;width:139.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769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zIFAIAAFsEAAAOAAAAZHJzL2Uyb0RvYy54bWysVFGP2jAMfp+0/xDlfRQQg1t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Czmnxazj1Jo9k2mi9TkTOXDXb2n8MVAiqMOTxR6&#10;DcrBUvVg6aMbTGQlo4Y2aRikYA1RCtZw22voVYj3Irloiu5KJJ61cDAbSN7whjlTu3qtu0XFUmaz&#10;uRRDlYztEWzENNyr3kip2b4tzrrI4m46naTRILBN+dhYG1kQ7rYPFsVBxcFMX6yDI/wB80hhraju&#10;ccl1hll31qmXJoq0hfL0gqLjaS4k/dorNFLYr47HJY7+YOBgbAcDg32A9EBSgzjn5vhDoRcxfSED&#10;K/sMwzCqfBAtln7BxpsOPu8DVE1UNM1Qz+i84QlOBZ5fW3wit/uEuv4TVr8BAAD//wMAUEsDBBQA&#10;BgAIAAAAIQBnfVmt4AAAAAkBAAAPAAAAZHJzL2Rvd25yZXYueG1sTI/BTsJAEIbvJr7DZky8ybbY&#10;INRuCTUhnoiBGuNx6Y5tY3e2dBeoPr3DSY7/zJd/vsmWo+3ECQffOlIQTyIQSJUzLdUK3sv1wxyE&#10;D5qM7hyhgh/0sMxvbzKdGnemLZ52oRZcQj7VCpoQ+lRKXzVotZ+4Hol3X26wOnAcamkGfeZy28lp&#10;FM2k1S3xhUb3+NJg9b07WgXlx/G3WH0Wm826f3stx0VxMIetUvd34+oZRMAx/MNw0Wd1yNlp745k&#10;vOg4x/OEUQXJbAqCgcfFUwxifxkkIPNMXn+Q/wEAAP//AwBQSwECLQAUAAYACAAAACEAtoM4kv4A&#10;AADhAQAAEwAAAAAAAAAAAAAAAAAAAAAAW0NvbnRlbnRfVHlwZXNdLnhtbFBLAQItABQABgAIAAAA&#10;IQA4/SH/1gAAAJQBAAALAAAAAAAAAAAAAAAAAC8BAABfcmVscy8ucmVsc1BLAQItABQABgAIAAAA&#10;IQBPbTzIFAIAAFsEAAAOAAAAAAAAAAAAAAAAAC4CAABkcnMvZTJvRG9jLnhtbFBLAQItABQABgAI&#10;AAAAIQBnfVmt4AAAAAkBAAAPAAAAAAAAAAAAAAAAAG4EAABkcnMvZG93bnJldi54bWxQSwUGAAAA&#10;AAQABADzAAAAewUAAAAA&#10;" path="m,l1769446,e" filled="f" strokeweight=".2283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440872F" wp14:editId="2A8ED2C5">
                <wp:simplePos x="0" y="0"/>
                <wp:positionH relativeFrom="page">
                  <wp:posOffset>4229229</wp:posOffset>
                </wp:positionH>
                <wp:positionV relativeFrom="paragraph">
                  <wp:posOffset>293459</wp:posOffset>
                </wp:positionV>
                <wp:extent cx="20224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2475" cy="1270"/>
                        </a:xfrm>
                        <a:custGeom>
                          <a:avLst/>
                          <a:gdLst/>
                          <a:ahLst/>
                          <a:cxnLst/>
                          <a:rect l="l" t="t" r="r" b="b"/>
                          <a:pathLst>
                            <a:path w="2022475">
                              <a:moveTo>
                                <a:pt x="0" y="0"/>
                              </a:moveTo>
                              <a:lnTo>
                                <a:pt x="2022430"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C8BD3" id="Graphic 15" o:spid="_x0000_s1026" style="position:absolute;margin-left:333pt;margin-top:23.1pt;width:159.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2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TtEgIAAFsEAAAOAAAAZHJzL2Uyb0RvYy54bWysVE1v2zAMvQ/YfxB0X5x4Hy2MOMXQoMOA&#10;oivQDDsrshwbk0WNVOLk34+S7STrbsN8ECjxiXzko7y8O3ZWHAxSC66Ui9lcCuM0VK3blfL75uHd&#10;rRQUlKuUBWdKeTIk71Zv3yx7X5gcGrCVQcFBHBW9L2UTgi+yjHRjOkUz8MaxswbsVOAt7rIKVc/R&#10;O5vl8/mnrAesPII2RHy6HpxyleLXtdHhW12TCcKWkrmFtGJat3HNVktV7FD5ptUjDfUPLDrVOk56&#10;DrVWQYk9tn+F6lqNQFCHmYYug7putUk1cDWL+atqXhrlTaqFm0P+3Cb6f2H10+HFP2OkTv4R9E/i&#10;jmS9p+LsiRsaMccau4hl4uKYung6d9Ecg9B8mM/z/MPNRyk0+xb5TWpyporprt5T+GIgxVGHRwqD&#10;BtVkqWay9NFNJrKSUUObNAxSsIYoBWu4HTT0KsR7kVw0RX8hEs86OJgNJG94xZypXbzWXaNSKe95&#10;bqYqGTsg2IhpuFeDkVKzfV2cdZHFbZ4v0mgQ2LZ6aK2NLAh323uL4qDiYKYv1sER/oB5pLBW1Ay4&#10;5Bph1o06DdJEkbZQnZ5R9DzNpaRfe4VGCvvV8bjE0Z8MnIztZGCw95AeSGoQ59wcfyj0IqYvZWBl&#10;n2AaRlVMosXSz9h408HnfYC6jYqmGRoYjRue4FTg+NriE7neJ9Tln7D6DQAA//8DAFBLAwQUAAYA&#10;CAAAACEArLnuCeAAAAAJAQAADwAAAGRycy9kb3ducmV2LnhtbEyPwU7DMBBE70j9B2srcamoQ5Va&#10;bYhTVRUcgBMFtXBz4iWJGq+t2E3D3+Oe4Dg7o9k3+WY0HRuw960lCffzBBhSZXVLtYSP96e7FTAf&#10;FGnVWUIJP+hhU0xucpVpe6E3HPahZrGEfKYkNCG4jHNfNWiUn1uHFL1v2xsVouxrrnt1ieWm44sk&#10;EdyoluKHRjncNVid9mcjoTy43cx+ps/icKTH4WX51b7OnJS303H7ACzgGP7CcMWP6FBEptKeSXvW&#10;SRBCxC1BQioWwGJgvUqXwMrrIQVe5Pz/guIXAAD//wMAUEsBAi0AFAAGAAgAAAAhALaDOJL+AAAA&#10;4QEAABMAAAAAAAAAAAAAAAAAAAAAAFtDb250ZW50X1R5cGVzXS54bWxQSwECLQAUAAYACAAAACEA&#10;OP0h/9YAAACUAQAACwAAAAAAAAAAAAAAAAAvAQAAX3JlbHMvLnJlbHNQSwECLQAUAAYACAAAACEA&#10;nID07RICAABbBAAADgAAAAAAAAAAAAAAAAAuAgAAZHJzL2Uyb0RvYy54bWxQSwECLQAUAAYACAAA&#10;ACEArLnuCeAAAAAJAQAADwAAAAAAAAAAAAAAAABsBAAAZHJzL2Rvd25yZXYueG1sUEsFBgAAAAAE&#10;AAQA8wAAAHkFAAAAAA==&#10;" path="m,l2022430,e" filled="f" strokeweight=".22836mm">
                <v:path arrowok="t"/>
                <w10:wrap type="topAndBottom" anchorx="page"/>
              </v:shape>
            </w:pict>
          </mc:Fallback>
        </mc:AlternateContent>
      </w:r>
    </w:p>
    <w:sectPr w:rsidR="00C20917">
      <w:headerReference w:type="default" r:id="rId20"/>
      <w:pgSz w:w="11920" w:h="16850"/>
      <w:pgMar w:top="820" w:right="283" w:bottom="280" w:left="992" w:header="4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9A04" w14:textId="77777777" w:rsidR="00AC3F89" w:rsidRDefault="00AC3F89">
      <w:r>
        <w:separator/>
      </w:r>
    </w:p>
  </w:endnote>
  <w:endnote w:type="continuationSeparator" w:id="0">
    <w:p w14:paraId="058DE73D" w14:textId="77777777" w:rsidR="00AC3F89" w:rsidRDefault="00AC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C622" w14:textId="77777777" w:rsidR="00AC3F89" w:rsidRDefault="00AC3F89">
      <w:r>
        <w:separator/>
      </w:r>
    </w:p>
  </w:footnote>
  <w:footnote w:type="continuationSeparator" w:id="0">
    <w:p w14:paraId="31661033" w14:textId="77777777" w:rsidR="00AC3F89" w:rsidRDefault="00AC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906D" w14:textId="77777777" w:rsidR="00C20917" w:rsidRDefault="00AC3F89">
    <w:pPr>
      <w:pStyle w:val="Corpotesto"/>
      <w:spacing w:line="14" w:lineRule="auto"/>
      <w:jc w:val="left"/>
    </w:pPr>
    <w:r>
      <w:rPr>
        <w:noProof/>
      </w:rPr>
      <mc:AlternateContent>
        <mc:Choice Requires="wps">
          <w:drawing>
            <wp:anchor distT="0" distB="0" distL="0" distR="0" simplePos="0" relativeHeight="487474176" behindDoc="1" locked="0" layoutInCell="1" allowOverlap="1" wp14:anchorId="3A75AD9E" wp14:editId="4F924902">
              <wp:simplePos x="0" y="0"/>
              <wp:positionH relativeFrom="page">
                <wp:posOffset>703633</wp:posOffset>
              </wp:positionH>
              <wp:positionV relativeFrom="page">
                <wp:posOffset>284098</wp:posOffset>
              </wp:positionV>
              <wp:extent cx="21990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9005" cy="152400"/>
                      </a:xfrm>
                      <a:prstGeom prst="rect">
                        <a:avLst/>
                      </a:prstGeom>
                    </wps:spPr>
                    <wps:txbx>
                      <w:txbxContent>
                        <w:p w14:paraId="6EC06F9E" w14:textId="77777777" w:rsidR="00C20917" w:rsidRDefault="00AC3F89">
                          <w:pPr>
                            <w:pStyle w:val="Corpotesto"/>
                            <w:tabs>
                              <w:tab w:val="left" w:pos="2251"/>
                              <w:tab w:val="left" w:pos="3441"/>
                            </w:tabs>
                            <w:spacing w:line="223" w:lineRule="exact"/>
                            <w:ind w:left="20"/>
                            <w:jc w:val="left"/>
                          </w:pPr>
                          <w:r>
                            <w:t>Convenzione</w:t>
                          </w:r>
                          <w:r>
                            <w:rPr>
                              <w:spacing w:val="-5"/>
                            </w:rPr>
                            <w:t xml:space="preserve"> </w:t>
                          </w:r>
                          <w:r>
                            <w:t>prot.</w:t>
                          </w:r>
                          <w:r>
                            <w:rPr>
                              <w:spacing w:val="-4"/>
                            </w:rPr>
                            <w:t xml:space="preserve"> </w:t>
                          </w:r>
                          <w:r>
                            <w:t>n.</w:t>
                          </w:r>
                          <w:r>
                            <w:rPr>
                              <w:spacing w:val="-4"/>
                            </w:rPr>
                            <w:t xml:space="preserve"> </w:t>
                          </w:r>
                          <w:r>
                            <w:rPr>
                              <w:u w:val="single"/>
                            </w:rPr>
                            <w:tab/>
                          </w:r>
                          <w:r>
                            <w:t xml:space="preserve">del </w:t>
                          </w:r>
                          <w:r>
                            <w:rPr>
                              <w:u w:val="single"/>
                            </w:rPr>
                            <w:tab/>
                          </w:r>
                        </w:p>
                      </w:txbxContent>
                    </wps:txbx>
                    <wps:bodyPr wrap="square" lIns="0" tIns="0" rIns="0" bIns="0" rtlCol="0">
                      <a:noAutofit/>
                    </wps:bodyPr>
                  </wps:wsp>
                </a:graphicData>
              </a:graphic>
            </wp:anchor>
          </w:drawing>
        </mc:Choice>
        <mc:Fallback>
          <w:pict>
            <v:shapetype w14:anchorId="3A75AD9E" id="_x0000_t202" coordsize="21600,21600" o:spt="202" path="m,l,21600r21600,l21600,xe">
              <v:stroke joinstyle="miter"/>
              <v:path gradientshapeok="t" o:connecttype="rect"/>
            </v:shapetype>
            <v:shape id="Textbox 1" o:spid="_x0000_s1038" type="#_x0000_t202" style="position:absolute;margin-left:55.4pt;margin-top:22.35pt;width:173.15pt;height:12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lQlQEAABsDAAAOAAAAZHJzL2Uyb0RvYy54bWysUsFuEzEQvSP1HyzfiTcRRXSVTUVbgZAq&#10;QGr5AMdrZ1esPe6Mk938PWN3kyC4IS7jsT1+894br28nP4iDReohNHK5qKSwwUDbh10jfzx/evtB&#10;Cko6tHqAYBt5tCRvN1dv1mOs7Qo6GFqLgkEC1WNsZJdSrJUi01mvaQHRBr50gF4n3uJOtahHRveD&#10;WlXVezUCthHBWCI+fXi9lJuC75w16ZtzZJMYGsncUolY4jZHtVnreoc6dr2Zaeh/YOF1H7jpGepB&#10;Jy322P8F5XuDQODSwoBX4FxvbNHAapbVH2qeOh1t0cLmUDzbRP8P1nw9PMXvKNJ0BxMPsIig+Ajm&#10;J7E3aoxUzzXZU6qJq7PQyaHPK0sQ/JC9PZ79tFMShg9Xy5ubqrqWwvDd8nr1riqGq8vriJQ+W/Ai&#10;J41EnldhoA+PlHJ/XZ9KZjKv/TOTNG0nLsnpFtojixh5jo2kl71GK8XwJbBReeinBE/J9pRgGu6h&#10;fI2sJcDHfQLXl84X3LkzT6AQmn9LHvHv+1J1+dObXwAAAP//AwBQSwMEFAAGAAgAAAAhABZDvUPe&#10;AAAACQEAAA8AAABkcnMvZG93bnJldi54bWxMjzFPwzAUhHck/oP1kNioHRSSEuJUFYIJCZGGgdGJ&#10;3cRq/Bxitw3/nsdUxtOd7r4rN4sb2cnMwXqUkKwEMIOd1xZ7CZ/N690aWIgKtRo9Ggk/JsCmur4q&#10;VaH9GWtz2sWeUQmGQkkYYpwKzkM3GKfCyk8Gydv72alIcu65ntWZyt3I74XIuFMWaWFQk3keTHfY&#10;HZ2E7RfWL/b7vf2o97VtmkeBb9lBytubZfsELJolXsLwh0/oUBFT64+oAxtJJ4LQo4Q0zYFRIH3I&#10;E2CthGydA69K/v9B9QsAAP//AwBQSwECLQAUAAYACAAAACEAtoM4kv4AAADhAQAAEwAAAAAAAAAA&#10;AAAAAAAAAAAAW0NvbnRlbnRfVHlwZXNdLnhtbFBLAQItABQABgAIAAAAIQA4/SH/1gAAAJQBAAAL&#10;AAAAAAAAAAAAAAAAAC8BAABfcmVscy8ucmVsc1BLAQItABQABgAIAAAAIQDs0jlQlQEAABsDAAAO&#10;AAAAAAAAAAAAAAAAAC4CAABkcnMvZTJvRG9jLnhtbFBLAQItABQABgAIAAAAIQAWQ71D3gAAAAkB&#10;AAAPAAAAAAAAAAAAAAAAAO8DAABkcnMvZG93bnJldi54bWxQSwUGAAAAAAQABADzAAAA+gQAAAAA&#10;" filled="f" stroked="f">
              <v:textbox inset="0,0,0,0">
                <w:txbxContent>
                  <w:p w14:paraId="6EC06F9E" w14:textId="77777777" w:rsidR="00C20917" w:rsidRDefault="00AC3F89">
                    <w:pPr>
                      <w:pStyle w:val="Corpotesto"/>
                      <w:tabs>
                        <w:tab w:val="left" w:pos="2251"/>
                        <w:tab w:val="left" w:pos="3441"/>
                      </w:tabs>
                      <w:spacing w:line="223" w:lineRule="exact"/>
                      <w:ind w:left="20"/>
                      <w:jc w:val="left"/>
                    </w:pPr>
                    <w:r>
                      <w:t>Convenzione</w:t>
                    </w:r>
                    <w:r>
                      <w:rPr>
                        <w:spacing w:val="-5"/>
                      </w:rPr>
                      <w:t xml:space="preserve"> </w:t>
                    </w:r>
                    <w:r>
                      <w:t>prot.</w:t>
                    </w:r>
                    <w:r>
                      <w:rPr>
                        <w:spacing w:val="-4"/>
                      </w:rPr>
                      <w:t xml:space="preserve"> </w:t>
                    </w:r>
                    <w:r>
                      <w:t>n.</w:t>
                    </w:r>
                    <w:r>
                      <w:rPr>
                        <w:spacing w:val="-4"/>
                      </w:rPr>
                      <w:t xml:space="preserve"> </w:t>
                    </w:r>
                    <w:r>
                      <w:rPr>
                        <w:u w:val="single"/>
                      </w:rPr>
                      <w:tab/>
                    </w:r>
                    <w:r>
                      <w:t xml:space="preserve">del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5028"/>
    <w:multiLevelType w:val="hybridMultilevel"/>
    <w:tmpl w:val="936888C6"/>
    <w:lvl w:ilvl="0" w:tplc="929E1E68">
      <w:numFmt w:val="bullet"/>
      <w:lvlText w:val=""/>
      <w:lvlJc w:val="left"/>
      <w:pPr>
        <w:ind w:left="910" w:hanging="360"/>
      </w:pPr>
      <w:rPr>
        <w:rFonts w:ascii="Wingdings" w:eastAsia="Wingdings" w:hAnsi="Wingdings" w:cs="Wingdings" w:hint="default"/>
        <w:b w:val="0"/>
        <w:bCs w:val="0"/>
        <w:i w:val="0"/>
        <w:iCs w:val="0"/>
        <w:spacing w:val="0"/>
        <w:w w:val="99"/>
        <w:sz w:val="20"/>
        <w:szCs w:val="20"/>
        <w:lang w:val="it-IT" w:eastAsia="en-US" w:bidi="ar-SA"/>
      </w:rPr>
    </w:lvl>
    <w:lvl w:ilvl="1" w:tplc="BE8CB17C">
      <w:numFmt w:val="bullet"/>
      <w:lvlText w:val="•"/>
      <w:lvlJc w:val="left"/>
      <w:pPr>
        <w:ind w:left="1891" w:hanging="360"/>
      </w:pPr>
      <w:rPr>
        <w:rFonts w:hint="default"/>
        <w:lang w:val="it-IT" w:eastAsia="en-US" w:bidi="ar-SA"/>
      </w:rPr>
    </w:lvl>
    <w:lvl w:ilvl="2" w:tplc="9634B7F6">
      <w:numFmt w:val="bullet"/>
      <w:lvlText w:val="•"/>
      <w:lvlJc w:val="left"/>
      <w:pPr>
        <w:ind w:left="2863" w:hanging="360"/>
      </w:pPr>
      <w:rPr>
        <w:rFonts w:hint="default"/>
        <w:lang w:val="it-IT" w:eastAsia="en-US" w:bidi="ar-SA"/>
      </w:rPr>
    </w:lvl>
    <w:lvl w:ilvl="3" w:tplc="C9AE8D72">
      <w:numFmt w:val="bullet"/>
      <w:lvlText w:val="•"/>
      <w:lvlJc w:val="left"/>
      <w:pPr>
        <w:ind w:left="3834" w:hanging="360"/>
      </w:pPr>
      <w:rPr>
        <w:rFonts w:hint="default"/>
        <w:lang w:val="it-IT" w:eastAsia="en-US" w:bidi="ar-SA"/>
      </w:rPr>
    </w:lvl>
    <w:lvl w:ilvl="4" w:tplc="D1288AC6">
      <w:numFmt w:val="bullet"/>
      <w:lvlText w:val="•"/>
      <w:lvlJc w:val="left"/>
      <w:pPr>
        <w:ind w:left="4806" w:hanging="360"/>
      </w:pPr>
      <w:rPr>
        <w:rFonts w:hint="default"/>
        <w:lang w:val="it-IT" w:eastAsia="en-US" w:bidi="ar-SA"/>
      </w:rPr>
    </w:lvl>
    <w:lvl w:ilvl="5" w:tplc="59129DE6">
      <w:numFmt w:val="bullet"/>
      <w:lvlText w:val="•"/>
      <w:lvlJc w:val="left"/>
      <w:pPr>
        <w:ind w:left="5778" w:hanging="360"/>
      </w:pPr>
      <w:rPr>
        <w:rFonts w:hint="default"/>
        <w:lang w:val="it-IT" w:eastAsia="en-US" w:bidi="ar-SA"/>
      </w:rPr>
    </w:lvl>
    <w:lvl w:ilvl="6" w:tplc="326E0956">
      <w:numFmt w:val="bullet"/>
      <w:lvlText w:val="•"/>
      <w:lvlJc w:val="left"/>
      <w:pPr>
        <w:ind w:left="6749" w:hanging="360"/>
      </w:pPr>
      <w:rPr>
        <w:rFonts w:hint="default"/>
        <w:lang w:val="it-IT" w:eastAsia="en-US" w:bidi="ar-SA"/>
      </w:rPr>
    </w:lvl>
    <w:lvl w:ilvl="7" w:tplc="AD0404A0">
      <w:numFmt w:val="bullet"/>
      <w:lvlText w:val="•"/>
      <w:lvlJc w:val="left"/>
      <w:pPr>
        <w:ind w:left="7721" w:hanging="360"/>
      </w:pPr>
      <w:rPr>
        <w:rFonts w:hint="default"/>
        <w:lang w:val="it-IT" w:eastAsia="en-US" w:bidi="ar-SA"/>
      </w:rPr>
    </w:lvl>
    <w:lvl w:ilvl="8" w:tplc="E8CA33EC">
      <w:numFmt w:val="bullet"/>
      <w:lvlText w:val="•"/>
      <w:lvlJc w:val="left"/>
      <w:pPr>
        <w:ind w:left="8692" w:hanging="360"/>
      </w:pPr>
      <w:rPr>
        <w:rFonts w:hint="default"/>
        <w:lang w:val="it-IT" w:eastAsia="en-US" w:bidi="ar-SA"/>
      </w:rPr>
    </w:lvl>
  </w:abstractNum>
  <w:abstractNum w:abstractNumId="1" w15:restartNumberingAfterBreak="0">
    <w:nsid w:val="2DF6678D"/>
    <w:multiLevelType w:val="hybridMultilevel"/>
    <w:tmpl w:val="B8ECA3DE"/>
    <w:lvl w:ilvl="0" w:tplc="F10CE3E2">
      <w:start w:val="1"/>
      <w:numFmt w:val="decimal"/>
      <w:lvlText w:val="%1."/>
      <w:lvlJc w:val="left"/>
      <w:pPr>
        <w:ind w:left="191" w:hanging="204"/>
        <w:jc w:val="left"/>
      </w:pPr>
      <w:rPr>
        <w:rFonts w:ascii="Calibri" w:eastAsia="Calibri" w:hAnsi="Calibri" w:cs="Calibri" w:hint="default"/>
        <w:b w:val="0"/>
        <w:bCs w:val="0"/>
        <w:i w:val="0"/>
        <w:iCs w:val="0"/>
        <w:spacing w:val="-1"/>
        <w:w w:val="99"/>
        <w:sz w:val="20"/>
        <w:szCs w:val="20"/>
        <w:lang w:val="it-IT" w:eastAsia="en-US" w:bidi="ar-SA"/>
      </w:rPr>
    </w:lvl>
    <w:lvl w:ilvl="1" w:tplc="DDA46B26">
      <w:numFmt w:val="bullet"/>
      <w:lvlText w:val=""/>
      <w:lvlJc w:val="left"/>
      <w:pPr>
        <w:ind w:left="911" w:hanging="360"/>
      </w:pPr>
      <w:rPr>
        <w:rFonts w:ascii="Wingdings" w:eastAsia="Wingdings" w:hAnsi="Wingdings" w:cs="Wingdings" w:hint="default"/>
        <w:b w:val="0"/>
        <w:bCs w:val="0"/>
        <w:i w:val="0"/>
        <w:iCs w:val="0"/>
        <w:spacing w:val="0"/>
        <w:w w:val="99"/>
        <w:sz w:val="20"/>
        <w:szCs w:val="20"/>
        <w:lang w:val="it-IT" w:eastAsia="en-US" w:bidi="ar-SA"/>
      </w:rPr>
    </w:lvl>
    <w:lvl w:ilvl="2" w:tplc="0D84D230">
      <w:numFmt w:val="bullet"/>
      <w:lvlText w:val="•"/>
      <w:lvlJc w:val="left"/>
      <w:pPr>
        <w:ind w:left="1999" w:hanging="360"/>
      </w:pPr>
      <w:rPr>
        <w:rFonts w:hint="default"/>
        <w:lang w:val="it-IT" w:eastAsia="en-US" w:bidi="ar-SA"/>
      </w:rPr>
    </w:lvl>
    <w:lvl w:ilvl="3" w:tplc="214CB0F2">
      <w:numFmt w:val="bullet"/>
      <w:lvlText w:val="•"/>
      <w:lvlJc w:val="left"/>
      <w:pPr>
        <w:ind w:left="3079" w:hanging="360"/>
      </w:pPr>
      <w:rPr>
        <w:rFonts w:hint="default"/>
        <w:lang w:val="it-IT" w:eastAsia="en-US" w:bidi="ar-SA"/>
      </w:rPr>
    </w:lvl>
    <w:lvl w:ilvl="4" w:tplc="D626257C">
      <w:numFmt w:val="bullet"/>
      <w:lvlText w:val="•"/>
      <w:lvlJc w:val="left"/>
      <w:pPr>
        <w:ind w:left="4158" w:hanging="360"/>
      </w:pPr>
      <w:rPr>
        <w:rFonts w:hint="default"/>
        <w:lang w:val="it-IT" w:eastAsia="en-US" w:bidi="ar-SA"/>
      </w:rPr>
    </w:lvl>
    <w:lvl w:ilvl="5" w:tplc="750CCCB6">
      <w:numFmt w:val="bullet"/>
      <w:lvlText w:val="•"/>
      <w:lvlJc w:val="left"/>
      <w:pPr>
        <w:ind w:left="5238" w:hanging="360"/>
      </w:pPr>
      <w:rPr>
        <w:rFonts w:hint="default"/>
        <w:lang w:val="it-IT" w:eastAsia="en-US" w:bidi="ar-SA"/>
      </w:rPr>
    </w:lvl>
    <w:lvl w:ilvl="6" w:tplc="0E729316">
      <w:numFmt w:val="bullet"/>
      <w:lvlText w:val="•"/>
      <w:lvlJc w:val="left"/>
      <w:pPr>
        <w:ind w:left="6317" w:hanging="360"/>
      </w:pPr>
      <w:rPr>
        <w:rFonts w:hint="default"/>
        <w:lang w:val="it-IT" w:eastAsia="en-US" w:bidi="ar-SA"/>
      </w:rPr>
    </w:lvl>
    <w:lvl w:ilvl="7" w:tplc="2372148A">
      <w:numFmt w:val="bullet"/>
      <w:lvlText w:val="•"/>
      <w:lvlJc w:val="left"/>
      <w:pPr>
        <w:ind w:left="7397" w:hanging="360"/>
      </w:pPr>
      <w:rPr>
        <w:rFonts w:hint="default"/>
        <w:lang w:val="it-IT" w:eastAsia="en-US" w:bidi="ar-SA"/>
      </w:rPr>
    </w:lvl>
    <w:lvl w:ilvl="8" w:tplc="3B4ADD94">
      <w:numFmt w:val="bullet"/>
      <w:lvlText w:val="•"/>
      <w:lvlJc w:val="left"/>
      <w:pPr>
        <w:ind w:left="8477" w:hanging="360"/>
      </w:pPr>
      <w:rPr>
        <w:rFonts w:hint="default"/>
        <w:lang w:val="it-IT" w:eastAsia="en-US" w:bidi="ar-SA"/>
      </w:rPr>
    </w:lvl>
  </w:abstractNum>
  <w:abstractNum w:abstractNumId="2" w15:restartNumberingAfterBreak="0">
    <w:nsid w:val="377006B9"/>
    <w:multiLevelType w:val="hybridMultilevel"/>
    <w:tmpl w:val="0D420344"/>
    <w:lvl w:ilvl="0" w:tplc="9222C8F2">
      <w:start w:val="1"/>
      <w:numFmt w:val="decimal"/>
      <w:lvlText w:val="%1."/>
      <w:lvlJc w:val="left"/>
      <w:pPr>
        <w:ind w:left="191" w:hanging="214"/>
        <w:jc w:val="left"/>
      </w:pPr>
      <w:rPr>
        <w:rFonts w:ascii="Calibri" w:eastAsia="Calibri" w:hAnsi="Calibri" w:cs="Calibri" w:hint="default"/>
        <w:b w:val="0"/>
        <w:bCs w:val="0"/>
        <w:i w:val="0"/>
        <w:iCs w:val="0"/>
        <w:spacing w:val="-1"/>
        <w:w w:val="99"/>
        <w:sz w:val="20"/>
        <w:szCs w:val="20"/>
        <w:lang w:val="it-IT" w:eastAsia="en-US" w:bidi="ar-SA"/>
      </w:rPr>
    </w:lvl>
    <w:lvl w:ilvl="1" w:tplc="68666B0A">
      <w:numFmt w:val="bullet"/>
      <w:lvlText w:val="•"/>
      <w:lvlJc w:val="left"/>
      <w:pPr>
        <w:ind w:left="1243" w:hanging="214"/>
      </w:pPr>
      <w:rPr>
        <w:rFonts w:hint="default"/>
        <w:lang w:val="it-IT" w:eastAsia="en-US" w:bidi="ar-SA"/>
      </w:rPr>
    </w:lvl>
    <w:lvl w:ilvl="2" w:tplc="D32A6890">
      <w:numFmt w:val="bullet"/>
      <w:lvlText w:val="•"/>
      <w:lvlJc w:val="left"/>
      <w:pPr>
        <w:ind w:left="2287" w:hanging="214"/>
      </w:pPr>
      <w:rPr>
        <w:rFonts w:hint="default"/>
        <w:lang w:val="it-IT" w:eastAsia="en-US" w:bidi="ar-SA"/>
      </w:rPr>
    </w:lvl>
    <w:lvl w:ilvl="3" w:tplc="DE5ACFB4">
      <w:numFmt w:val="bullet"/>
      <w:lvlText w:val="•"/>
      <w:lvlJc w:val="left"/>
      <w:pPr>
        <w:ind w:left="3330" w:hanging="214"/>
      </w:pPr>
      <w:rPr>
        <w:rFonts w:hint="default"/>
        <w:lang w:val="it-IT" w:eastAsia="en-US" w:bidi="ar-SA"/>
      </w:rPr>
    </w:lvl>
    <w:lvl w:ilvl="4" w:tplc="C36A5BBA">
      <w:numFmt w:val="bullet"/>
      <w:lvlText w:val="•"/>
      <w:lvlJc w:val="left"/>
      <w:pPr>
        <w:ind w:left="4374" w:hanging="214"/>
      </w:pPr>
      <w:rPr>
        <w:rFonts w:hint="default"/>
        <w:lang w:val="it-IT" w:eastAsia="en-US" w:bidi="ar-SA"/>
      </w:rPr>
    </w:lvl>
    <w:lvl w:ilvl="5" w:tplc="70109810">
      <w:numFmt w:val="bullet"/>
      <w:lvlText w:val="•"/>
      <w:lvlJc w:val="left"/>
      <w:pPr>
        <w:ind w:left="5418" w:hanging="214"/>
      </w:pPr>
      <w:rPr>
        <w:rFonts w:hint="default"/>
        <w:lang w:val="it-IT" w:eastAsia="en-US" w:bidi="ar-SA"/>
      </w:rPr>
    </w:lvl>
    <w:lvl w:ilvl="6" w:tplc="37426000">
      <w:numFmt w:val="bullet"/>
      <w:lvlText w:val="•"/>
      <w:lvlJc w:val="left"/>
      <w:pPr>
        <w:ind w:left="6461" w:hanging="214"/>
      </w:pPr>
      <w:rPr>
        <w:rFonts w:hint="default"/>
        <w:lang w:val="it-IT" w:eastAsia="en-US" w:bidi="ar-SA"/>
      </w:rPr>
    </w:lvl>
    <w:lvl w:ilvl="7" w:tplc="6FEE7A4A">
      <w:numFmt w:val="bullet"/>
      <w:lvlText w:val="•"/>
      <w:lvlJc w:val="left"/>
      <w:pPr>
        <w:ind w:left="7505" w:hanging="214"/>
      </w:pPr>
      <w:rPr>
        <w:rFonts w:hint="default"/>
        <w:lang w:val="it-IT" w:eastAsia="en-US" w:bidi="ar-SA"/>
      </w:rPr>
    </w:lvl>
    <w:lvl w:ilvl="8" w:tplc="0100ADBE">
      <w:numFmt w:val="bullet"/>
      <w:lvlText w:val="•"/>
      <w:lvlJc w:val="left"/>
      <w:pPr>
        <w:ind w:left="8548" w:hanging="214"/>
      </w:pPr>
      <w:rPr>
        <w:rFonts w:hint="default"/>
        <w:lang w:val="it-IT" w:eastAsia="en-US" w:bidi="ar-SA"/>
      </w:rPr>
    </w:lvl>
  </w:abstractNum>
  <w:abstractNum w:abstractNumId="3" w15:restartNumberingAfterBreak="0">
    <w:nsid w:val="46F329B6"/>
    <w:multiLevelType w:val="hybridMultilevel"/>
    <w:tmpl w:val="A9DA8ABA"/>
    <w:lvl w:ilvl="0" w:tplc="8EFCC1F2">
      <w:start w:val="1"/>
      <w:numFmt w:val="decimal"/>
      <w:lvlText w:val="%1."/>
      <w:lvlJc w:val="left"/>
      <w:pPr>
        <w:ind w:left="387" w:hanging="200"/>
        <w:jc w:val="left"/>
      </w:pPr>
      <w:rPr>
        <w:rFonts w:ascii="Calibri" w:eastAsia="Calibri" w:hAnsi="Calibri" w:cs="Calibri" w:hint="default"/>
        <w:b w:val="0"/>
        <w:bCs w:val="0"/>
        <w:i w:val="0"/>
        <w:iCs w:val="0"/>
        <w:spacing w:val="0"/>
        <w:w w:val="99"/>
        <w:sz w:val="20"/>
        <w:szCs w:val="20"/>
        <w:lang w:val="it-IT" w:eastAsia="en-US" w:bidi="ar-SA"/>
      </w:rPr>
    </w:lvl>
    <w:lvl w:ilvl="1" w:tplc="01182D42">
      <w:numFmt w:val="bullet"/>
      <w:lvlText w:val="•"/>
      <w:lvlJc w:val="left"/>
      <w:pPr>
        <w:ind w:left="1405" w:hanging="200"/>
      </w:pPr>
      <w:rPr>
        <w:rFonts w:hint="default"/>
        <w:lang w:val="it-IT" w:eastAsia="en-US" w:bidi="ar-SA"/>
      </w:rPr>
    </w:lvl>
    <w:lvl w:ilvl="2" w:tplc="911423F2">
      <w:numFmt w:val="bullet"/>
      <w:lvlText w:val="•"/>
      <w:lvlJc w:val="left"/>
      <w:pPr>
        <w:ind w:left="2431" w:hanging="200"/>
      </w:pPr>
      <w:rPr>
        <w:rFonts w:hint="default"/>
        <w:lang w:val="it-IT" w:eastAsia="en-US" w:bidi="ar-SA"/>
      </w:rPr>
    </w:lvl>
    <w:lvl w:ilvl="3" w:tplc="5642BE56">
      <w:numFmt w:val="bullet"/>
      <w:lvlText w:val="•"/>
      <w:lvlJc w:val="left"/>
      <w:pPr>
        <w:ind w:left="3456" w:hanging="200"/>
      </w:pPr>
      <w:rPr>
        <w:rFonts w:hint="default"/>
        <w:lang w:val="it-IT" w:eastAsia="en-US" w:bidi="ar-SA"/>
      </w:rPr>
    </w:lvl>
    <w:lvl w:ilvl="4" w:tplc="61EAD59E">
      <w:numFmt w:val="bullet"/>
      <w:lvlText w:val="•"/>
      <w:lvlJc w:val="left"/>
      <w:pPr>
        <w:ind w:left="4482" w:hanging="200"/>
      </w:pPr>
      <w:rPr>
        <w:rFonts w:hint="default"/>
        <w:lang w:val="it-IT" w:eastAsia="en-US" w:bidi="ar-SA"/>
      </w:rPr>
    </w:lvl>
    <w:lvl w:ilvl="5" w:tplc="C6C4FFD4">
      <w:numFmt w:val="bullet"/>
      <w:lvlText w:val="•"/>
      <w:lvlJc w:val="left"/>
      <w:pPr>
        <w:ind w:left="5508" w:hanging="200"/>
      </w:pPr>
      <w:rPr>
        <w:rFonts w:hint="default"/>
        <w:lang w:val="it-IT" w:eastAsia="en-US" w:bidi="ar-SA"/>
      </w:rPr>
    </w:lvl>
    <w:lvl w:ilvl="6" w:tplc="0CA44B0E">
      <w:numFmt w:val="bullet"/>
      <w:lvlText w:val="•"/>
      <w:lvlJc w:val="left"/>
      <w:pPr>
        <w:ind w:left="6533" w:hanging="200"/>
      </w:pPr>
      <w:rPr>
        <w:rFonts w:hint="default"/>
        <w:lang w:val="it-IT" w:eastAsia="en-US" w:bidi="ar-SA"/>
      </w:rPr>
    </w:lvl>
    <w:lvl w:ilvl="7" w:tplc="C7189A04">
      <w:numFmt w:val="bullet"/>
      <w:lvlText w:val="•"/>
      <w:lvlJc w:val="left"/>
      <w:pPr>
        <w:ind w:left="7559" w:hanging="200"/>
      </w:pPr>
      <w:rPr>
        <w:rFonts w:hint="default"/>
        <w:lang w:val="it-IT" w:eastAsia="en-US" w:bidi="ar-SA"/>
      </w:rPr>
    </w:lvl>
    <w:lvl w:ilvl="8" w:tplc="F7900ECA">
      <w:numFmt w:val="bullet"/>
      <w:lvlText w:val="•"/>
      <w:lvlJc w:val="left"/>
      <w:pPr>
        <w:ind w:left="8584" w:hanging="200"/>
      </w:pPr>
      <w:rPr>
        <w:rFonts w:hint="default"/>
        <w:lang w:val="it-IT" w:eastAsia="en-US" w:bidi="ar-SA"/>
      </w:rPr>
    </w:lvl>
  </w:abstractNum>
  <w:abstractNum w:abstractNumId="4" w15:restartNumberingAfterBreak="0">
    <w:nsid w:val="51E04486"/>
    <w:multiLevelType w:val="hybridMultilevel"/>
    <w:tmpl w:val="039E3BF4"/>
    <w:lvl w:ilvl="0" w:tplc="8A3ECE98">
      <w:start w:val="1"/>
      <w:numFmt w:val="decimal"/>
      <w:lvlText w:val="%1."/>
      <w:lvlJc w:val="left"/>
      <w:pPr>
        <w:ind w:left="387" w:hanging="197"/>
        <w:jc w:val="left"/>
      </w:pPr>
      <w:rPr>
        <w:rFonts w:ascii="Calibri" w:eastAsia="Calibri" w:hAnsi="Calibri" w:cs="Calibri" w:hint="default"/>
        <w:b w:val="0"/>
        <w:bCs w:val="0"/>
        <w:i w:val="0"/>
        <w:iCs w:val="0"/>
        <w:spacing w:val="-1"/>
        <w:w w:val="99"/>
        <w:sz w:val="20"/>
        <w:szCs w:val="20"/>
        <w:lang w:val="it-IT" w:eastAsia="en-US" w:bidi="ar-SA"/>
      </w:rPr>
    </w:lvl>
    <w:lvl w:ilvl="1" w:tplc="312A5FA0">
      <w:numFmt w:val="bullet"/>
      <w:lvlText w:val=""/>
      <w:lvlJc w:val="left"/>
      <w:pPr>
        <w:ind w:left="910" w:hanging="360"/>
      </w:pPr>
      <w:rPr>
        <w:rFonts w:ascii="Wingdings" w:eastAsia="Wingdings" w:hAnsi="Wingdings" w:cs="Wingdings" w:hint="default"/>
        <w:b w:val="0"/>
        <w:bCs w:val="0"/>
        <w:i w:val="0"/>
        <w:iCs w:val="0"/>
        <w:spacing w:val="0"/>
        <w:w w:val="99"/>
        <w:sz w:val="20"/>
        <w:szCs w:val="20"/>
        <w:lang w:val="it-IT" w:eastAsia="en-US" w:bidi="ar-SA"/>
      </w:rPr>
    </w:lvl>
    <w:lvl w:ilvl="2" w:tplc="1864FE8E">
      <w:numFmt w:val="bullet"/>
      <w:lvlText w:val="•"/>
      <w:lvlJc w:val="left"/>
      <w:pPr>
        <w:ind w:left="1999" w:hanging="360"/>
      </w:pPr>
      <w:rPr>
        <w:rFonts w:hint="default"/>
        <w:lang w:val="it-IT" w:eastAsia="en-US" w:bidi="ar-SA"/>
      </w:rPr>
    </w:lvl>
    <w:lvl w:ilvl="3" w:tplc="49B045F6">
      <w:numFmt w:val="bullet"/>
      <w:lvlText w:val="•"/>
      <w:lvlJc w:val="left"/>
      <w:pPr>
        <w:ind w:left="3079" w:hanging="360"/>
      </w:pPr>
      <w:rPr>
        <w:rFonts w:hint="default"/>
        <w:lang w:val="it-IT" w:eastAsia="en-US" w:bidi="ar-SA"/>
      </w:rPr>
    </w:lvl>
    <w:lvl w:ilvl="4" w:tplc="547C821E">
      <w:numFmt w:val="bullet"/>
      <w:lvlText w:val="•"/>
      <w:lvlJc w:val="left"/>
      <w:pPr>
        <w:ind w:left="4158" w:hanging="360"/>
      </w:pPr>
      <w:rPr>
        <w:rFonts w:hint="default"/>
        <w:lang w:val="it-IT" w:eastAsia="en-US" w:bidi="ar-SA"/>
      </w:rPr>
    </w:lvl>
    <w:lvl w:ilvl="5" w:tplc="320E895E">
      <w:numFmt w:val="bullet"/>
      <w:lvlText w:val="•"/>
      <w:lvlJc w:val="left"/>
      <w:pPr>
        <w:ind w:left="5238" w:hanging="360"/>
      </w:pPr>
      <w:rPr>
        <w:rFonts w:hint="default"/>
        <w:lang w:val="it-IT" w:eastAsia="en-US" w:bidi="ar-SA"/>
      </w:rPr>
    </w:lvl>
    <w:lvl w:ilvl="6" w:tplc="69EE6BB6">
      <w:numFmt w:val="bullet"/>
      <w:lvlText w:val="•"/>
      <w:lvlJc w:val="left"/>
      <w:pPr>
        <w:ind w:left="6317" w:hanging="360"/>
      </w:pPr>
      <w:rPr>
        <w:rFonts w:hint="default"/>
        <w:lang w:val="it-IT" w:eastAsia="en-US" w:bidi="ar-SA"/>
      </w:rPr>
    </w:lvl>
    <w:lvl w:ilvl="7" w:tplc="C7EC674A">
      <w:numFmt w:val="bullet"/>
      <w:lvlText w:val="•"/>
      <w:lvlJc w:val="left"/>
      <w:pPr>
        <w:ind w:left="7397" w:hanging="360"/>
      </w:pPr>
      <w:rPr>
        <w:rFonts w:hint="default"/>
        <w:lang w:val="it-IT" w:eastAsia="en-US" w:bidi="ar-SA"/>
      </w:rPr>
    </w:lvl>
    <w:lvl w:ilvl="8" w:tplc="EB56C304">
      <w:numFmt w:val="bullet"/>
      <w:lvlText w:val="•"/>
      <w:lvlJc w:val="left"/>
      <w:pPr>
        <w:ind w:left="8477" w:hanging="360"/>
      </w:pPr>
      <w:rPr>
        <w:rFonts w:hint="default"/>
        <w:lang w:val="it-IT" w:eastAsia="en-US" w:bidi="ar-SA"/>
      </w:rPr>
    </w:lvl>
  </w:abstractNum>
  <w:abstractNum w:abstractNumId="5" w15:restartNumberingAfterBreak="0">
    <w:nsid w:val="52C35664"/>
    <w:multiLevelType w:val="hybridMultilevel"/>
    <w:tmpl w:val="0CC8CCD8"/>
    <w:lvl w:ilvl="0" w:tplc="F884A022">
      <w:start w:val="1"/>
      <w:numFmt w:val="decimal"/>
      <w:lvlText w:val="%1."/>
      <w:lvlJc w:val="left"/>
      <w:pPr>
        <w:ind w:left="195" w:hanging="231"/>
        <w:jc w:val="left"/>
      </w:pPr>
      <w:rPr>
        <w:rFonts w:ascii="Calibri" w:eastAsia="Calibri" w:hAnsi="Calibri" w:cs="Calibri" w:hint="default"/>
        <w:b w:val="0"/>
        <w:bCs w:val="0"/>
        <w:i w:val="0"/>
        <w:iCs w:val="0"/>
        <w:spacing w:val="-1"/>
        <w:w w:val="99"/>
        <w:sz w:val="20"/>
        <w:szCs w:val="20"/>
        <w:lang w:val="it-IT" w:eastAsia="en-US" w:bidi="ar-SA"/>
      </w:rPr>
    </w:lvl>
    <w:lvl w:ilvl="1" w:tplc="DCFA1666">
      <w:numFmt w:val="bullet"/>
      <w:lvlText w:val=""/>
      <w:lvlJc w:val="left"/>
      <w:pPr>
        <w:ind w:left="914" w:hanging="360"/>
      </w:pPr>
      <w:rPr>
        <w:rFonts w:ascii="Wingdings" w:eastAsia="Wingdings" w:hAnsi="Wingdings" w:cs="Wingdings" w:hint="default"/>
        <w:b w:val="0"/>
        <w:bCs w:val="0"/>
        <w:i w:val="0"/>
        <w:iCs w:val="0"/>
        <w:spacing w:val="0"/>
        <w:w w:val="99"/>
        <w:sz w:val="20"/>
        <w:szCs w:val="20"/>
        <w:lang w:val="it-IT" w:eastAsia="en-US" w:bidi="ar-SA"/>
      </w:rPr>
    </w:lvl>
    <w:lvl w:ilvl="2" w:tplc="9AA6377A">
      <w:numFmt w:val="bullet"/>
      <w:lvlText w:val="•"/>
      <w:lvlJc w:val="left"/>
      <w:pPr>
        <w:ind w:left="1999" w:hanging="360"/>
      </w:pPr>
      <w:rPr>
        <w:rFonts w:hint="default"/>
        <w:lang w:val="it-IT" w:eastAsia="en-US" w:bidi="ar-SA"/>
      </w:rPr>
    </w:lvl>
    <w:lvl w:ilvl="3" w:tplc="C01EEA0A">
      <w:numFmt w:val="bullet"/>
      <w:lvlText w:val="•"/>
      <w:lvlJc w:val="left"/>
      <w:pPr>
        <w:ind w:left="3079" w:hanging="360"/>
      </w:pPr>
      <w:rPr>
        <w:rFonts w:hint="default"/>
        <w:lang w:val="it-IT" w:eastAsia="en-US" w:bidi="ar-SA"/>
      </w:rPr>
    </w:lvl>
    <w:lvl w:ilvl="4" w:tplc="13AAD300">
      <w:numFmt w:val="bullet"/>
      <w:lvlText w:val="•"/>
      <w:lvlJc w:val="left"/>
      <w:pPr>
        <w:ind w:left="4158" w:hanging="360"/>
      </w:pPr>
      <w:rPr>
        <w:rFonts w:hint="default"/>
        <w:lang w:val="it-IT" w:eastAsia="en-US" w:bidi="ar-SA"/>
      </w:rPr>
    </w:lvl>
    <w:lvl w:ilvl="5" w:tplc="27C61DFE">
      <w:numFmt w:val="bullet"/>
      <w:lvlText w:val="•"/>
      <w:lvlJc w:val="left"/>
      <w:pPr>
        <w:ind w:left="5238" w:hanging="360"/>
      </w:pPr>
      <w:rPr>
        <w:rFonts w:hint="default"/>
        <w:lang w:val="it-IT" w:eastAsia="en-US" w:bidi="ar-SA"/>
      </w:rPr>
    </w:lvl>
    <w:lvl w:ilvl="6" w:tplc="0C36EB92">
      <w:numFmt w:val="bullet"/>
      <w:lvlText w:val="•"/>
      <w:lvlJc w:val="left"/>
      <w:pPr>
        <w:ind w:left="6317" w:hanging="360"/>
      </w:pPr>
      <w:rPr>
        <w:rFonts w:hint="default"/>
        <w:lang w:val="it-IT" w:eastAsia="en-US" w:bidi="ar-SA"/>
      </w:rPr>
    </w:lvl>
    <w:lvl w:ilvl="7" w:tplc="D0BA250E">
      <w:numFmt w:val="bullet"/>
      <w:lvlText w:val="•"/>
      <w:lvlJc w:val="left"/>
      <w:pPr>
        <w:ind w:left="7397" w:hanging="360"/>
      </w:pPr>
      <w:rPr>
        <w:rFonts w:hint="default"/>
        <w:lang w:val="it-IT" w:eastAsia="en-US" w:bidi="ar-SA"/>
      </w:rPr>
    </w:lvl>
    <w:lvl w:ilvl="8" w:tplc="099E5718">
      <w:numFmt w:val="bullet"/>
      <w:lvlText w:val="•"/>
      <w:lvlJc w:val="left"/>
      <w:pPr>
        <w:ind w:left="8477" w:hanging="360"/>
      </w:pPr>
      <w:rPr>
        <w:rFonts w:hint="default"/>
        <w:lang w:val="it-IT" w:eastAsia="en-US" w:bidi="ar-SA"/>
      </w:rPr>
    </w:lvl>
  </w:abstractNum>
  <w:abstractNum w:abstractNumId="6" w15:restartNumberingAfterBreak="0">
    <w:nsid w:val="537030BB"/>
    <w:multiLevelType w:val="hybridMultilevel"/>
    <w:tmpl w:val="54DE29E4"/>
    <w:lvl w:ilvl="0" w:tplc="952ADC9A">
      <w:start w:val="1"/>
      <w:numFmt w:val="decimal"/>
      <w:lvlText w:val="%1."/>
      <w:lvlJc w:val="left"/>
      <w:pPr>
        <w:ind w:left="191" w:hanging="233"/>
        <w:jc w:val="left"/>
      </w:pPr>
      <w:rPr>
        <w:rFonts w:ascii="Calibri" w:eastAsia="Calibri" w:hAnsi="Calibri" w:cs="Calibri" w:hint="default"/>
        <w:b w:val="0"/>
        <w:bCs w:val="0"/>
        <w:i w:val="0"/>
        <w:iCs w:val="0"/>
        <w:spacing w:val="-1"/>
        <w:w w:val="99"/>
        <w:sz w:val="20"/>
        <w:szCs w:val="20"/>
        <w:lang w:val="it-IT" w:eastAsia="en-US" w:bidi="ar-SA"/>
      </w:rPr>
    </w:lvl>
    <w:lvl w:ilvl="1" w:tplc="9690839A">
      <w:numFmt w:val="bullet"/>
      <w:lvlText w:val="•"/>
      <w:lvlJc w:val="left"/>
      <w:pPr>
        <w:ind w:left="1243" w:hanging="233"/>
      </w:pPr>
      <w:rPr>
        <w:rFonts w:hint="default"/>
        <w:lang w:val="it-IT" w:eastAsia="en-US" w:bidi="ar-SA"/>
      </w:rPr>
    </w:lvl>
    <w:lvl w:ilvl="2" w:tplc="3452A504">
      <w:numFmt w:val="bullet"/>
      <w:lvlText w:val="•"/>
      <w:lvlJc w:val="left"/>
      <w:pPr>
        <w:ind w:left="2287" w:hanging="233"/>
      </w:pPr>
      <w:rPr>
        <w:rFonts w:hint="default"/>
        <w:lang w:val="it-IT" w:eastAsia="en-US" w:bidi="ar-SA"/>
      </w:rPr>
    </w:lvl>
    <w:lvl w:ilvl="3" w:tplc="3E4430EC">
      <w:numFmt w:val="bullet"/>
      <w:lvlText w:val="•"/>
      <w:lvlJc w:val="left"/>
      <w:pPr>
        <w:ind w:left="3330" w:hanging="233"/>
      </w:pPr>
      <w:rPr>
        <w:rFonts w:hint="default"/>
        <w:lang w:val="it-IT" w:eastAsia="en-US" w:bidi="ar-SA"/>
      </w:rPr>
    </w:lvl>
    <w:lvl w:ilvl="4" w:tplc="3AAC68CE">
      <w:numFmt w:val="bullet"/>
      <w:lvlText w:val="•"/>
      <w:lvlJc w:val="left"/>
      <w:pPr>
        <w:ind w:left="4374" w:hanging="233"/>
      </w:pPr>
      <w:rPr>
        <w:rFonts w:hint="default"/>
        <w:lang w:val="it-IT" w:eastAsia="en-US" w:bidi="ar-SA"/>
      </w:rPr>
    </w:lvl>
    <w:lvl w:ilvl="5" w:tplc="38C89A26">
      <w:numFmt w:val="bullet"/>
      <w:lvlText w:val="•"/>
      <w:lvlJc w:val="left"/>
      <w:pPr>
        <w:ind w:left="5418" w:hanging="233"/>
      </w:pPr>
      <w:rPr>
        <w:rFonts w:hint="default"/>
        <w:lang w:val="it-IT" w:eastAsia="en-US" w:bidi="ar-SA"/>
      </w:rPr>
    </w:lvl>
    <w:lvl w:ilvl="6" w:tplc="4D087D10">
      <w:numFmt w:val="bullet"/>
      <w:lvlText w:val="•"/>
      <w:lvlJc w:val="left"/>
      <w:pPr>
        <w:ind w:left="6461" w:hanging="233"/>
      </w:pPr>
      <w:rPr>
        <w:rFonts w:hint="default"/>
        <w:lang w:val="it-IT" w:eastAsia="en-US" w:bidi="ar-SA"/>
      </w:rPr>
    </w:lvl>
    <w:lvl w:ilvl="7" w:tplc="33E2BC88">
      <w:numFmt w:val="bullet"/>
      <w:lvlText w:val="•"/>
      <w:lvlJc w:val="left"/>
      <w:pPr>
        <w:ind w:left="7505" w:hanging="233"/>
      </w:pPr>
      <w:rPr>
        <w:rFonts w:hint="default"/>
        <w:lang w:val="it-IT" w:eastAsia="en-US" w:bidi="ar-SA"/>
      </w:rPr>
    </w:lvl>
    <w:lvl w:ilvl="8" w:tplc="2134416C">
      <w:numFmt w:val="bullet"/>
      <w:lvlText w:val="•"/>
      <w:lvlJc w:val="left"/>
      <w:pPr>
        <w:ind w:left="8548" w:hanging="233"/>
      </w:pPr>
      <w:rPr>
        <w:rFonts w:hint="default"/>
        <w:lang w:val="it-IT" w:eastAsia="en-US" w:bidi="ar-SA"/>
      </w:rPr>
    </w:lvl>
  </w:abstractNum>
  <w:abstractNum w:abstractNumId="7" w15:restartNumberingAfterBreak="0">
    <w:nsid w:val="5CC251BB"/>
    <w:multiLevelType w:val="hybridMultilevel"/>
    <w:tmpl w:val="50EA8AFA"/>
    <w:lvl w:ilvl="0" w:tplc="38768834">
      <w:start w:val="1"/>
      <w:numFmt w:val="decimal"/>
      <w:lvlText w:val="%1."/>
      <w:lvlJc w:val="left"/>
      <w:pPr>
        <w:ind w:left="191" w:hanging="199"/>
        <w:jc w:val="left"/>
      </w:pPr>
      <w:rPr>
        <w:rFonts w:ascii="Calibri" w:eastAsia="Calibri" w:hAnsi="Calibri" w:cs="Calibri" w:hint="default"/>
        <w:b w:val="0"/>
        <w:bCs w:val="0"/>
        <w:i w:val="0"/>
        <w:iCs w:val="0"/>
        <w:spacing w:val="-1"/>
        <w:w w:val="99"/>
        <w:sz w:val="20"/>
        <w:szCs w:val="20"/>
        <w:lang w:val="it-IT" w:eastAsia="en-US" w:bidi="ar-SA"/>
      </w:rPr>
    </w:lvl>
    <w:lvl w:ilvl="1" w:tplc="C504D9FA">
      <w:numFmt w:val="bullet"/>
      <w:lvlText w:val="•"/>
      <w:lvlJc w:val="left"/>
      <w:pPr>
        <w:ind w:left="1243" w:hanging="199"/>
      </w:pPr>
      <w:rPr>
        <w:rFonts w:hint="default"/>
        <w:lang w:val="it-IT" w:eastAsia="en-US" w:bidi="ar-SA"/>
      </w:rPr>
    </w:lvl>
    <w:lvl w:ilvl="2" w:tplc="C5A0FE42">
      <w:numFmt w:val="bullet"/>
      <w:lvlText w:val="•"/>
      <w:lvlJc w:val="left"/>
      <w:pPr>
        <w:ind w:left="2287" w:hanging="199"/>
      </w:pPr>
      <w:rPr>
        <w:rFonts w:hint="default"/>
        <w:lang w:val="it-IT" w:eastAsia="en-US" w:bidi="ar-SA"/>
      </w:rPr>
    </w:lvl>
    <w:lvl w:ilvl="3" w:tplc="ADECC400">
      <w:numFmt w:val="bullet"/>
      <w:lvlText w:val="•"/>
      <w:lvlJc w:val="left"/>
      <w:pPr>
        <w:ind w:left="3330" w:hanging="199"/>
      </w:pPr>
      <w:rPr>
        <w:rFonts w:hint="default"/>
        <w:lang w:val="it-IT" w:eastAsia="en-US" w:bidi="ar-SA"/>
      </w:rPr>
    </w:lvl>
    <w:lvl w:ilvl="4" w:tplc="C6E6EFB2">
      <w:numFmt w:val="bullet"/>
      <w:lvlText w:val="•"/>
      <w:lvlJc w:val="left"/>
      <w:pPr>
        <w:ind w:left="4374" w:hanging="199"/>
      </w:pPr>
      <w:rPr>
        <w:rFonts w:hint="default"/>
        <w:lang w:val="it-IT" w:eastAsia="en-US" w:bidi="ar-SA"/>
      </w:rPr>
    </w:lvl>
    <w:lvl w:ilvl="5" w:tplc="26EA5166">
      <w:numFmt w:val="bullet"/>
      <w:lvlText w:val="•"/>
      <w:lvlJc w:val="left"/>
      <w:pPr>
        <w:ind w:left="5418" w:hanging="199"/>
      </w:pPr>
      <w:rPr>
        <w:rFonts w:hint="default"/>
        <w:lang w:val="it-IT" w:eastAsia="en-US" w:bidi="ar-SA"/>
      </w:rPr>
    </w:lvl>
    <w:lvl w:ilvl="6" w:tplc="15B29100">
      <w:numFmt w:val="bullet"/>
      <w:lvlText w:val="•"/>
      <w:lvlJc w:val="left"/>
      <w:pPr>
        <w:ind w:left="6461" w:hanging="199"/>
      </w:pPr>
      <w:rPr>
        <w:rFonts w:hint="default"/>
        <w:lang w:val="it-IT" w:eastAsia="en-US" w:bidi="ar-SA"/>
      </w:rPr>
    </w:lvl>
    <w:lvl w:ilvl="7" w:tplc="223CE2C8">
      <w:numFmt w:val="bullet"/>
      <w:lvlText w:val="•"/>
      <w:lvlJc w:val="left"/>
      <w:pPr>
        <w:ind w:left="7505" w:hanging="199"/>
      </w:pPr>
      <w:rPr>
        <w:rFonts w:hint="default"/>
        <w:lang w:val="it-IT" w:eastAsia="en-US" w:bidi="ar-SA"/>
      </w:rPr>
    </w:lvl>
    <w:lvl w:ilvl="8" w:tplc="AD4485D2">
      <w:numFmt w:val="bullet"/>
      <w:lvlText w:val="•"/>
      <w:lvlJc w:val="left"/>
      <w:pPr>
        <w:ind w:left="8548" w:hanging="199"/>
      </w:pPr>
      <w:rPr>
        <w:rFonts w:hint="default"/>
        <w:lang w:val="it-IT" w:eastAsia="en-US" w:bidi="ar-SA"/>
      </w:rPr>
    </w:lvl>
  </w:abstractNum>
  <w:abstractNum w:abstractNumId="8" w15:restartNumberingAfterBreak="0">
    <w:nsid w:val="5FA0411C"/>
    <w:multiLevelType w:val="hybridMultilevel"/>
    <w:tmpl w:val="3D54294A"/>
    <w:lvl w:ilvl="0" w:tplc="425ACA74">
      <w:start w:val="1"/>
      <w:numFmt w:val="decimal"/>
      <w:lvlText w:val="%1."/>
      <w:lvlJc w:val="left"/>
      <w:pPr>
        <w:ind w:left="195" w:hanging="219"/>
        <w:jc w:val="left"/>
      </w:pPr>
      <w:rPr>
        <w:rFonts w:ascii="Calibri" w:eastAsia="Calibri" w:hAnsi="Calibri" w:cs="Calibri" w:hint="default"/>
        <w:b w:val="0"/>
        <w:bCs w:val="0"/>
        <w:i w:val="0"/>
        <w:iCs w:val="0"/>
        <w:spacing w:val="-1"/>
        <w:w w:val="99"/>
        <w:sz w:val="20"/>
        <w:szCs w:val="20"/>
        <w:lang w:val="it-IT" w:eastAsia="en-US" w:bidi="ar-SA"/>
      </w:rPr>
    </w:lvl>
    <w:lvl w:ilvl="1" w:tplc="45D8D81C">
      <w:numFmt w:val="bullet"/>
      <w:lvlText w:val=""/>
      <w:lvlJc w:val="left"/>
      <w:pPr>
        <w:ind w:left="910" w:hanging="360"/>
      </w:pPr>
      <w:rPr>
        <w:rFonts w:ascii="Wingdings" w:eastAsia="Wingdings" w:hAnsi="Wingdings" w:cs="Wingdings" w:hint="default"/>
        <w:b w:val="0"/>
        <w:bCs w:val="0"/>
        <w:i w:val="0"/>
        <w:iCs w:val="0"/>
        <w:spacing w:val="0"/>
        <w:w w:val="99"/>
        <w:sz w:val="20"/>
        <w:szCs w:val="20"/>
        <w:lang w:val="it-IT" w:eastAsia="en-US" w:bidi="ar-SA"/>
      </w:rPr>
    </w:lvl>
    <w:lvl w:ilvl="2" w:tplc="6800223A">
      <w:numFmt w:val="bullet"/>
      <w:lvlText w:val="•"/>
      <w:lvlJc w:val="left"/>
      <w:pPr>
        <w:ind w:left="1999" w:hanging="360"/>
      </w:pPr>
      <w:rPr>
        <w:rFonts w:hint="default"/>
        <w:lang w:val="it-IT" w:eastAsia="en-US" w:bidi="ar-SA"/>
      </w:rPr>
    </w:lvl>
    <w:lvl w:ilvl="3" w:tplc="6DF6DAB8">
      <w:numFmt w:val="bullet"/>
      <w:lvlText w:val="•"/>
      <w:lvlJc w:val="left"/>
      <w:pPr>
        <w:ind w:left="3079" w:hanging="360"/>
      </w:pPr>
      <w:rPr>
        <w:rFonts w:hint="default"/>
        <w:lang w:val="it-IT" w:eastAsia="en-US" w:bidi="ar-SA"/>
      </w:rPr>
    </w:lvl>
    <w:lvl w:ilvl="4" w:tplc="4CBE7B7E">
      <w:numFmt w:val="bullet"/>
      <w:lvlText w:val="•"/>
      <w:lvlJc w:val="left"/>
      <w:pPr>
        <w:ind w:left="4158" w:hanging="360"/>
      </w:pPr>
      <w:rPr>
        <w:rFonts w:hint="default"/>
        <w:lang w:val="it-IT" w:eastAsia="en-US" w:bidi="ar-SA"/>
      </w:rPr>
    </w:lvl>
    <w:lvl w:ilvl="5" w:tplc="FEC8D234">
      <w:numFmt w:val="bullet"/>
      <w:lvlText w:val="•"/>
      <w:lvlJc w:val="left"/>
      <w:pPr>
        <w:ind w:left="5238" w:hanging="360"/>
      </w:pPr>
      <w:rPr>
        <w:rFonts w:hint="default"/>
        <w:lang w:val="it-IT" w:eastAsia="en-US" w:bidi="ar-SA"/>
      </w:rPr>
    </w:lvl>
    <w:lvl w:ilvl="6" w:tplc="B76883D0">
      <w:numFmt w:val="bullet"/>
      <w:lvlText w:val="•"/>
      <w:lvlJc w:val="left"/>
      <w:pPr>
        <w:ind w:left="6317" w:hanging="360"/>
      </w:pPr>
      <w:rPr>
        <w:rFonts w:hint="default"/>
        <w:lang w:val="it-IT" w:eastAsia="en-US" w:bidi="ar-SA"/>
      </w:rPr>
    </w:lvl>
    <w:lvl w:ilvl="7" w:tplc="60A03F26">
      <w:numFmt w:val="bullet"/>
      <w:lvlText w:val="•"/>
      <w:lvlJc w:val="left"/>
      <w:pPr>
        <w:ind w:left="7397" w:hanging="360"/>
      </w:pPr>
      <w:rPr>
        <w:rFonts w:hint="default"/>
        <w:lang w:val="it-IT" w:eastAsia="en-US" w:bidi="ar-SA"/>
      </w:rPr>
    </w:lvl>
    <w:lvl w:ilvl="8" w:tplc="29DADB52">
      <w:numFmt w:val="bullet"/>
      <w:lvlText w:val="•"/>
      <w:lvlJc w:val="left"/>
      <w:pPr>
        <w:ind w:left="8477" w:hanging="360"/>
      </w:pPr>
      <w:rPr>
        <w:rFonts w:hint="default"/>
        <w:lang w:val="it-IT" w:eastAsia="en-US" w:bidi="ar-SA"/>
      </w:rPr>
    </w:lvl>
  </w:abstractNum>
  <w:abstractNum w:abstractNumId="9" w15:restartNumberingAfterBreak="0">
    <w:nsid w:val="67654CAB"/>
    <w:multiLevelType w:val="hybridMultilevel"/>
    <w:tmpl w:val="F2902584"/>
    <w:lvl w:ilvl="0" w:tplc="7CAA17C4">
      <w:start w:val="1"/>
      <w:numFmt w:val="decimal"/>
      <w:lvlText w:val="%1."/>
      <w:lvlJc w:val="left"/>
      <w:pPr>
        <w:ind w:left="388" w:hanging="197"/>
        <w:jc w:val="left"/>
      </w:pPr>
      <w:rPr>
        <w:rFonts w:ascii="Calibri" w:eastAsia="Calibri" w:hAnsi="Calibri" w:cs="Calibri" w:hint="default"/>
        <w:b w:val="0"/>
        <w:bCs w:val="0"/>
        <w:i w:val="0"/>
        <w:iCs w:val="0"/>
        <w:spacing w:val="-1"/>
        <w:w w:val="99"/>
        <w:sz w:val="20"/>
        <w:szCs w:val="20"/>
        <w:lang w:val="it-IT" w:eastAsia="en-US" w:bidi="ar-SA"/>
      </w:rPr>
    </w:lvl>
    <w:lvl w:ilvl="1" w:tplc="3264B40E">
      <w:numFmt w:val="bullet"/>
      <w:lvlText w:val=""/>
      <w:lvlJc w:val="left"/>
      <w:pPr>
        <w:ind w:left="911" w:hanging="360"/>
      </w:pPr>
      <w:rPr>
        <w:rFonts w:ascii="Wingdings" w:eastAsia="Wingdings" w:hAnsi="Wingdings" w:cs="Wingdings" w:hint="default"/>
        <w:b w:val="0"/>
        <w:bCs w:val="0"/>
        <w:i w:val="0"/>
        <w:iCs w:val="0"/>
        <w:spacing w:val="0"/>
        <w:w w:val="99"/>
        <w:sz w:val="20"/>
        <w:szCs w:val="20"/>
        <w:lang w:val="it-IT" w:eastAsia="en-US" w:bidi="ar-SA"/>
      </w:rPr>
    </w:lvl>
    <w:lvl w:ilvl="2" w:tplc="0F0A34DE">
      <w:numFmt w:val="bullet"/>
      <w:lvlText w:val="•"/>
      <w:lvlJc w:val="left"/>
      <w:pPr>
        <w:ind w:left="1999" w:hanging="360"/>
      </w:pPr>
      <w:rPr>
        <w:rFonts w:hint="default"/>
        <w:lang w:val="it-IT" w:eastAsia="en-US" w:bidi="ar-SA"/>
      </w:rPr>
    </w:lvl>
    <w:lvl w:ilvl="3" w:tplc="76C25E5A">
      <w:numFmt w:val="bullet"/>
      <w:lvlText w:val="•"/>
      <w:lvlJc w:val="left"/>
      <w:pPr>
        <w:ind w:left="3079" w:hanging="360"/>
      </w:pPr>
      <w:rPr>
        <w:rFonts w:hint="default"/>
        <w:lang w:val="it-IT" w:eastAsia="en-US" w:bidi="ar-SA"/>
      </w:rPr>
    </w:lvl>
    <w:lvl w:ilvl="4" w:tplc="08B68CD4">
      <w:numFmt w:val="bullet"/>
      <w:lvlText w:val="•"/>
      <w:lvlJc w:val="left"/>
      <w:pPr>
        <w:ind w:left="4158" w:hanging="360"/>
      </w:pPr>
      <w:rPr>
        <w:rFonts w:hint="default"/>
        <w:lang w:val="it-IT" w:eastAsia="en-US" w:bidi="ar-SA"/>
      </w:rPr>
    </w:lvl>
    <w:lvl w:ilvl="5" w:tplc="30E05D74">
      <w:numFmt w:val="bullet"/>
      <w:lvlText w:val="•"/>
      <w:lvlJc w:val="left"/>
      <w:pPr>
        <w:ind w:left="5238" w:hanging="360"/>
      </w:pPr>
      <w:rPr>
        <w:rFonts w:hint="default"/>
        <w:lang w:val="it-IT" w:eastAsia="en-US" w:bidi="ar-SA"/>
      </w:rPr>
    </w:lvl>
    <w:lvl w:ilvl="6" w:tplc="8B4EB07C">
      <w:numFmt w:val="bullet"/>
      <w:lvlText w:val="•"/>
      <w:lvlJc w:val="left"/>
      <w:pPr>
        <w:ind w:left="6317" w:hanging="360"/>
      </w:pPr>
      <w:rPr>
        <w:rFonts w:hint="default"/>
        <w:lang w:val="it-IT" w:eastAsia="en-US" w:bidi="ar-SA"/>
      </w:rPr>
    </w:lvl>
    <w:lvl w:ilvl="7" w:tplc="3AF08854">
      <w:numFmt w:val="bullet"/>
      <w:lvlText w:val="•"/>
      <w:lvlJc w:val="left"/>
      <w:pPr>
        <w:ind w:left="7397" w:hanging="360"/>
      </w:pPr>
      <w:rPr>
        <w:rFonts w:hint="default"/>
        <w:lang w:val="it-IT" w:eastAsia="en-US" w:bidi="ar-SA"/>
      </w:rPr>
    </w:lvl>
    <w:lvl w:ilvl="8" w:tplc="8A1A9C42">
      <w:numFmt w:val="bullet"/>
      <w:lvlText w:val="•"/>
      <w:lvlJc w:val="left"/>
      <w:pPr>
        <w:ind w:left="8477" w:hanging="360"/>
      </w:pPr>
      <w:rPr>
        <w:rFonts w:hint="default"/>
        <w:lang w:val="it-IT" w:eastAsia="en-US" w:bidi="ar-SA"/>
      </w:rPr>
    </w:lvl>
  </w:abstractNum>
  <w:abstractNum w:abstractNumId="10" w15:restartNumberingAfterBreak="0">
    <w:nsid w:val="75A46E81"/>
    <w:multiLevelType w:val="hybridMultilevel"/>
    <w:tmpl w:val="1D4EBEC8"/>
    <w:lvl w:ilvl="0" w:tplc="A1EC7FF8">
      <w:start w:val="1"/>
      <w:numFmt w:val="decimal"/>
      <w:lvlText w:val="%1."/>
      <w:lvlJc w:val="left"/>
      <w:pPr>
        <w:ind w:left="191" w:hanging="241"/>
        <w:jc w:val="left"/>
      </w:pPr>
      <w:rPr>
        <w:rFonts w:ascii="Calibri" w:eastAsia="Calibri" w:hAnsi="Calibri" w:cs="Calibri" w:hint="default"/>
        <w:b w:val="0"/>
        <w:bCs w:val="0"/>
        <w:i w:val="0"/>
        <w:iCs w:val="0"/>
        <w:spacing w:val="-1"/>
        <w:w w:val="99"/>
        <w:sz w:val="20"/>
        <w:szCs w:val="20"/>
        <w:lang w:val="it-IT" w:eastAsia="en-US" w:bidi="ar-SA"/>
      </w:rPr>
    </w:lvl>
    <w:lvl w:ilvl="1" w:tplc="C8A4BFB6">
      <w:numFmt w:val="bullet"/>
      <w:lvlText w:val="•"/>
      <w:lvlJc w:val="left"/>
      <w:pPr>
        <w:ind w:left="1243" w:hanging="241"/>
      </w:pPr>
      <w:rPr>
        <w:rFonts w:hint="default"/>
        <w:lang w:val="it-IT" w:eastAsia="en-US" w:bidi="ar-SA"/>
      </w:rPr>
    </w:lvl>
    <w:lvl w:ilvl="2" w:tplc="478E9748">
      <w:numFmt w:val="bullet"/>
      <w:lvlText w:val="•"/>
      <w:lvlJc w:val="left"/>
      <w:pPr>
        <w:ind w:left="2287" w:hanging="241"/>
      </w:pPr>
      <w:rPr>
        <w:rFonts w:hint="default"/>
        <w:lang w:val="it-IT" w:eastAsia="en-US" w:bidi="ar-SA"/>
      </w:rPr>
    </w:lvl>
    <w:lvl w:ilvl="3" w:tplc="18D03D5A">
      <w:numFmt w:val="bullet"/>
      <w:lvlText w:val="•"/>
      <w:lvlJc w:val="left"/>
      <w:pPr>
        <w:ind w:left="3330" w:hanging="241"/>
      </w:pPr>
      <w:rPr>
        <w:rFonts w:hint="default"/>
        <w:lang w:val="it-IT" w:eastAsia="en-US" w:bidi="ar-SA"/>
      </w:rPr>
    </w:lvl>
    <w:lvl w:ilvl="4" w:tplc="2DB868C6">
      <w:numFmt w:val="bullet"/>
      <w:lvlText w:val="•"/>
      <w:lvlJc w:val="left"/>
      <w:pPr>
        <w:ind w:left="4374" w:hanging="241"/>
      </w:pPr>
      <w:rPr>
        <w:rFonts w:hint="default"/>
        <w:lang w:val="it-IT" w:eastAsia="en-US" w:bidi="ar-SA"/>
      </w:rPr>
    </w:lvl>
    <w:lvl w:ilvl="5" w:tplc="122ED666">
      <w:numFmt w:val="bullet"/>
      <w:lvlText w:val="•"/>
      <w:lvlJc w:val="left"/>
      <w:pPr>
        <w:ind w:left="5418" w:hanging="241"/>
      </w:pPr>
      <w:rPr>
        <w:rFonts w:hint="default"/>
        <w:lang w:val="it-IT" w:eastAsia="en-US" w:bidi="ar-SA"/>
      </w:rPr>
    </w:lvl>
    <w:lvl w:ilvl="6" w:tplc="93C09E1E">
      <w:numFmt w:val="bullet"/>
      <w:lvlText w:val="•"/>
      <w:lvlJc w:val="left"/>
      <w:pPr>
        <w:ind w:left="6461" w:hanging="241"/>
      </w:pPr>
      <w:rPr>
        <w:rFonts w:hint="default"/>
        <w:lang w:val="it-IT" w:eastAsia="en-US" w:bidi="ar-SA"/>
      </w:rPr>
    </w:lvl>
    <w:lvl w:ilvl="7" w:tplc="65A616A8">
      <w:numFmt w:val="bullet"/>
      <w:lvlText w:val="•"/>
      <w:lvlJc w:val="left"/>
      <w:pPr>
        <w:ind w:left="7505" w:hanging="241"/>
      </w:pPr>
      <w:rPr>
        <w:rFonts w:hint="default"/>
        <w:lang w:val="it-IT" w:eastAsia="en-US" w:bidi="ar-SA"/>
      </w:rPr>
    </w:lvl>
    <w:lvl w:ilvl="8" w:tplc="B3322FE4">
      <w:numFmt w:val="bullet"/>
      <w:lvlText w:val="•"/>
      <w:lvlJc w:val="left"/>
      <w:pPr>
        <w:ind w:left="8548" w:hanging="241"/>
      </w:pPr>
      <w:rPr>
        <w:rFonts w:hint="default"/>
        <w:lang w:val="it-IT" w:eastAsia="en-US" w:bidi="ar-SA"/>
      </w:rPr>
    </w:lvl>
  </w:abstractNum>
  <w:abstractNum w:abstractNumId="11" w15:restartNumberingAfterBreak="0">
    <w:nsid w:val="7AD921C8"/>
    <w:multiLevelType w:val="hybridMultilevel"/>
    <w:tmpl w:val="77A0A63C"/>
    <w:lvl w:ilvl="0" w:tplc="B5D67276">
      <w:start w:val="1"/>
      <w:numFmt w:val="decimal"/>
      <w:lvlText w:val="%1."/>
      <w:lvlJc w:val="left"/>
      <w:pPr>
        <w:ind w:left="191" w:hanging="233"/>
        <w:jc w:val="left"/>
      </w:pPr>
      <w:rPr>
        <w:rFonts w:ascii="Calibri" w:eastAsia="Calibri" w:hAnsi="Calibri" w:cs="Calibri" w:hint="default"/>
        <w:b w:val="0"/>
        <w:bCs w:val="0"/>
        <w:i w:val="0"/>
        <w:iCs w:val="0"/>
        <w:spacing w:val="-1"/>
        <w:w w:val="99"/>
        <w:sz w:val="20"/>
        <w:szCs w:val="20"/>
        <w:lang w:val="it-IT" w:eastAsia="en-US" w:bidi="ar-SA"/>
      </w:rPr>
    </w:lvl>
    <w:lvl w:ilvl="1" w:tplc="B43CCFD4">
      <w:numFmt w:val="bullet"/>
      <w:lvlText w:val="•"/>
      <w:lvlJc w:val="left"/>
      <w:pPr>
        <w:ind w:left="1243" w:hanging="233"/>
      </w:pPr>
      <w:rPr>
        <w:rFonts w:hint="default"/>
        <w:lang w:val="it-IT" w:eastAsia="en-US" w:bidi="ar-SA"/>
      </w:rPr>
    </w:lvl>
    <w:lvl w:ilvl="2" w:tplc="8E4443B8">
      <w:numFmt w:val="bullet"/>
      <w:lvlText w:val="•"/>
      <w:lvlJc w:val="left"/>
      <w:pPr>
        <w:ind w:left="2287" w:hanging="233"/>
      </w:pPr>
      <w:rPr>
        <w:rFonts w:hint="default"/>
        <w:lang w:val="it-IT" w:eastAsia="en-US" w:bidi="ar-SA"/>
      </w:rPr>
    </w:lvl>
    <w:lvl w:ilvl="3" w:tplc="7B7A92A0">
      <w:numFmt w:val="bullet"/>
      <w:lvlText w:val="•"/>
      <w:lvlJc w:val="left"/>
      <w:pPr>
        <w:ind w:left="3330" w:hanging="233"/>
      </w:pPr>
      <w:rPr>
        <w:rFonts w:hint="default"/>
        <w:lang w:val="it-IT" w:eastAsia="en-US" w:bidi="ar-SA"/>
      </w:rPr>
    </w:lvl>
    <w:lvl w:ilvl="4" w:tplc="9FE0E34C">
      <w:numFmt w:val="bullet"/>
      <w:lvlText w:val="•"/>
      <w:lvlJc w:val="left"/>
      <w:pPr>
        <w:ind w:left="4374" w:hanging="233"/>
      </w:pPr>
      <w:rPr>
        <w:rFonts w:hint="default"/>
        <w:lang w:val="it-IT" w:eastAsia="en-US" w:bidi="ar-SA"/>
      </w:rPr>
    </w:lvl>
    <w:lvl w:ilvl="5" w:tplc="6BFACCAA">
      <w:numFmt w:val="bullet"/>
      <w:lvlText w:val="•"/>
      <w:lvlJc w:val="left"/>
      <w:pPr>
        <w:ind w:left="5418" w:hanging="233"/>
      </w:pPr>
      <w:rPr>
        <w:rFonts w:hint="default"/>
        <w:lang w:val="it-IT" w:eastAsia="en-US" w:bidi="ar-SA"/>
      </w:rPr>
    </w:lvl>
    <w:lvl w:ilvl="6" w:tplc="31D89AC0">
      <w:numFmt w:val="bullet"/>
      <w:lvlText w:val="•"/>
      <w:lvlJc w:val="left"/>
      <w:pPr>
        <w:ind w:left="6461" w:hanging="233"/>
      </w:pPr>
      <w:rPr>
        <w:rFonts w:hint="default"/>
        <w:lang w:val="it-IT" w:eastAsia="en-US" w:bidi="ar-SA"/>
      </w:rPr>
    </w:lvl>
    <w:lvl w:ilvl="7" w:tplc="656C5890">
      <w:numFmt w:val="bullet"/>
      <w:lvlText w:val="•"/>
      <w:lvlJc w:val="left"/>
      <w:pPr>
        <w:ind w:left="7505" w:hanging="233"/>
      </w:pPr>
      <w:rPr>
        <w:rFonts w:hint="default"/>
        <w:lang w:val="it-IT" w:eastAsia="en-US" w:bidi="ar-SA"/>
      </w:rPr>
    </w:lvl>
    <w:lvl w:ilvl="8" w:tplc="06AC2F94">
      <w:numFmt w:val="bullet"/>
      <w:lvlText w:val="•"/>
      <w:lvlJc w:val="left"/>
      <w:pPr>
        <w:ind w:left="8548" w:hanging="233"/>
      </w:pPr>
      <w:rPr>
        <w:rFonts w:hint="default"/>
        <w:lang w:val="it-IT" w:eastAsia="en-US" w:bidi="ar-SA"/>
      </w:rPr>
    </w:lvl>
  </w:abstractNum>
  <w:num w:numId="1" w16cid:durableId="1592083471">
    <w:abstractNumId w:val="6"/>
  </w:num>
  <w:num w:numId="2" w16cid:durableId="1310476872">
    <w:abstractNumId w:val="1"/>
  </w:num>
  <w:num w:numId="3" w16cid:durableId="186522912">
    <w:abstractNumId w:val="11"/>
  </w:num>
  <w:num w:numId="4" w16cid:durableId="369498131">
    <w:abstractNumId w:val="2"/>
  </w:num>
  <w:num w:numId="5" w16cid:durableId="1941714953">
    <w:abstractNumId w:val="7"/>
  </w:num>
  <w:num w:numId="6" w16cid:durableId="130565966">
    <w:abstractNumId w:val="4"/>
  </w:num>
  <w:num w:numId="7" w16cid:durableId="2110348647">
    <w:abstractNumId w:val="9"/>
  </w:num>
  <w:num w:numId="8" w16cid:durableId="611666964">
    <w:abstractNumId w:val="8"/>
  </w:num>
  <w:num w:numId="9" w16cid:durableId="1684236290">
    <w:abstractNumId w:val="5"/>
  </w:num>
  <w:num w:numId="10" w16cid:durableId="1976139127">
    <w:abstractNumId w:val="3"/>
  </w:num>
  <w:num w:numId="11" w16cid:durableId="1482577688">
    <w:abstractNumId w:val="10"/>
  </w:num>
  <w:num w:numId="12" w16cid:durableId="133399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17"/>
    <w:rsid w:val="001107AC"/>
    <w:rsid w:val="003E742F"/>
    <w:rsid w:val="00896083"/>
    <w:rsid w:val="00AC3F89"/>
    <w:rsid w:val="00B630ED"/>
    <w:rsid w:val="00C20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59AF"/>
  <w15:docId w15:val="{CCED0FAF-96D0-4CE6-91ED-9FFCFE2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both"/>
      <w:outlineLvl w:val="0"/>
    </w:pPr>
    <w:rPr>
      <w:b/>
      <w:bCs/>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1"/>
    <w:qFormat/>
    <w:pPr>
      <w:ind w:left="910"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2657</Words>
  <Characters>15147</Characters>
  <Application>Microsoft Office Word</Application>
  <DocSecurity>0</DocSecurity>
  <Lines>126</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A_Convenzione tirocinio extracurriculare_PUGLIA</dc:title>
  <dc:creator>ILARIA SEMERARO</dc:creator>
  <cp:lastModifiedBy>ILARIA SEMERARO</cp:lastModifiedBy>
  <cp:revision>4</cp:revision>
  <dcterms:created xsi:type="dcterms:W3CDTF">2025-05-05T08:37:00Z</dcterms:created>
  <dcterms:modified xsi:type="dcterms:W3CDTF">2025-05-05T09:09:00Z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Acrobat PDFMaker 22 per Word</vt:lpwstr>
  </property>
  <property fmtid="{D5CDD505-2E9C-101B-9397-08002B2CF9AE}" pid="4" name="LastSaved">
    <vt:filetime>2025-05-05T00:00:00Z</vt:filetime>
  </property>
  <property fmtid="{D5CDD505-2E9C-101B-9397-08002B2CF9AE}" pid="5" name="Producer">
    <vt:lpwstr>Adobe PDF Library 22.1.201</vt:lpwstr>
  </property>
</Properties>
</file>